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FA0F2" w14:textId="1F0BBCA3" w:rsidR="007141C9" w:rsidRPr="007141C9" w:rsidRDefault="007141C9" w:rsidP="007141C9">
      <w:pPr>
        <w:pStyle w:val="RockburnHeadingLevel2"/>
        <w:spacing w:before="0" w:line="240" w:lineRule="auto"/>
        <w:jc w:val="center"/>
      </w:pPr>
      <w:r>
        <w:t>Community Council Meeting</w:t>
      </w:r>
    </w:p>
    <w:p w14:paraId="790DCE82" w14:textId="75BA76E5" w:rsidR="00E45A81" w:rsidRDefault="00D67C3F" w:rsidP="00E26171">
      <w:pPr>
        <w:pStyle w:val="RockburnHeadingLevel2"/>
        <w:spacing w:before="0" w:line="240" w:lineRule="auto"/>
        <w:jc w:val="center"/>
        <w:rPr>
          <w:szCs w:val="28"/>
          <w:u w:val="single"/>
        </w:rPr>
      </w:pPr>
      <w:r>
        <w:rPr>
          <w:szCs w:val="28"/>
          <w:u w:val="single"/>
        </w:rPr>
        <w:t xml:space="preserve">Date:  </w:t>
      </w:r>
      <w:r w:rsidR="003841D9">
        <w:rPr>
          <w:szCs w:val="28"/>
          <w:u w:val="single"/>
        </w:rPr>
        <w:t>10</w:t>
      </w:r>
      <w:r w:rsidR="003841D9" w:rsidRPr="003841D9">
        <w:rPr>
          <w:szCs w:val="28"/>
          <w:u w:val="single"/>
          <w:vertAlign w:val="superscript"/>
        </w:rPr>
        <w:t>th</w:t>
      </w:r>
      <w:r w:rsidR="003841D9">
        <w:rPr>
          <w:szCs w:val="28"/>
          <w:u w:val="single"/>
        </w:rPr>
        <w:t xml:space="preserve"> December </w:t>
      </w:r>
      <w:r w:rsidR="00AE2B09">
        <w:rPr>
          <w:szCs w:val="28"/>
          <w:u w:val="single"/>
        </w:rPr>
        <w:t xml:space="preserve">2024 </w:t>
      </w:r>
      <w:r>
        <w:rPr>
          <w:szCs w:val="28"/>
          <w:u w:val="single"/>
        </w:rPr>
        <w:t xml:space="preserve">Location: </w:t>
      </w:r>
      <w:r w:rsidR="00A8349F">
        <w:rPr>
          <w:szCs w:val="28"/>
          <w:u w:val="single"/>
        </w:rPr>
        <w:t>Cove Burgh Hall, Small Hall @ 1930</w:t>
      </w:r>
    </w:p>
    <w:p w14:paraId="3797AB55" w14:textId="77777777" w:rsidR="00986D9E" w:rsidRDefault="00986D9E" w:rsidP="00986D9E">
      <w:pPr>
        <w:rPr>
          <w:lang w:eastAsia="en-GB"/>
        </w:rPr>
      </w:pPr>
    </w:p>
    <w:p w14:paraId="14DD4DDC" w14:textId="394B75BE" w:rsidR="0099666B" w:rsidRDefault="0099666B">
      <w:pPr>
        <w:pStyle w:val="RockburnHeadingLevel2"/>
        <w:numPr>
          <w:ilvl w:val="0"/>
          <w:numId w:val="8"/>
        </w:numPr>
        <w:spacing w:before="0"/>
      </w:pPr>
      <w:r>
        <w:t xml:space="preserve">Fire Alarms and Housekeeping </w:t>
      </w:r>
    </w:p>
    <w:p w14:paraId="402FC4B9" w14:textId="77777777" w:rsidR="00A0227E" w:rsidRDefault="00F10AF1">
      <w:pPr>
        <w:pStyle w:val="RockburnHeadingLevel2"/>
        <w:numPr>
          <w:ilvl w:val="0"/>
          <w:numId w:val="8"/>
        </w:numPr>
        <w:spacing w:before="0"/>
      </w:pPr>
      <w:r>
        <w:t>Presen</w:t>
      </w:r>
      <w:r w:rsidR="001E5B3B">
        <w:t>t</w:t>
      </w:r>
      <w:r w:rsidR="00A0227E">
        <w:t xml:space="preserve">; </w:t>
      </w:r>
    </w:p>
    <w:p w14:paraId="3DF89891" w14:textId="40934D93" w:rsidR="001E5B3B" w:rsidRDefault="00A0227E" w:rsidP="00BF1192">
      <w:pPr>
        <w:rPr>
          <w:lang w:eastAsia="en-GB"/>
        </w:rPr>
      </w:pPr>
      <w:r>
        <w:rPr>
          <w:lang w:eastAsia="en-GB"/>
        </w:rPr>
        <w:t>John</w:t>
      </w:r>
      <w:r w:rsidR="00BF1192">
        <w:rPr>
          <w:lang w:eastAsia="en-GB"/>
        </w:rPr>
        <w:t xml:space="preserve"> Auld (Convenor)</w:t>
      </w:r>
      <w:r>
        <w:rPr>
          <w:lang w:eastAsia="en-GB"/>
        </w:rPr>
        <w:t xml:space="preserve">, </w:t>
      </w:r>
      <w:r w:rsidR="00BF1192">
        <w:rPr>
          <w:lang w:eastAsia="en-GB"/>
        </w:rPr>
        <w:t>Kenny Barlas Susa</w:t>
      </w:r>
      <w:r w:rsidR="00DB2AFF">
        <w:rPr>
          <w:lang w:eastAsia="en-GB"/>
        </w:rPr>
        <w:t>n</w:t>
      </w:r>
      <w:r w:rsidR="00BF1192">
        <w:rPr>
          <w:lang w:eastAsia="en-GB"/>
        </w:rPr>
        <w:t xml:space="preserve">nah Conran, </w:t>
      </w:r>
      <w:r>
        <w:rPr>
          <w:lang w:eastAsia="en-GB"/>
        </w:rPr>
        <w:t>Nick</w:t>
      </w:r>
      <w:r w:rsidR="00BF1192">
        <w:rPr>
          <w:lang w:eastAsia="en-GB"/>
        </w:rPr>
        <w:t xml:space="preserve"> Davies</w:t>
      </w:r>
      <w:r>
        <w:rPr>
          <w:lang w:eastAsia="en-GB"/>
        </w:rPr>
        <w:t xml:space="preserve">, </w:t>
      </w:r>
      <w:r w:rsidR="00BF1192">
        <w:rPr>
          <w:lang w:eastAsia="en-GB"/>
        </w:rPr>
        <w:t xml:space="preserve"> Sheena Edwards,  Derek Fowlis, Kathy Gostick, Sheena Lamont, </w:t>
      </w:r>
      <w:r>
        <w:rPr>
          <w:lang w:eastAsia="en-GB"/>
        </w:rPr>
        <w:t>Christine</w:t>
      </w:r>
      <w:r w:rsidR="00BF1192">
        <w:rPr>
          <w:lang w:eastAsia="en-GB"/>
        </w:rPr>
        <w:t xml:space="preserve"> Murdoch (Vice-Convenor)</w:t>
      </w:r>
      <w:r>
        <w:rPr>
          <w:lang w:eastAsia="en-GB"/>
        </w:rPr>
        <w:t>, Ellen</w:t>
      </w:r>
      <w:r w:rsidR="00BF1192">
        <w:rPr>
          <w:lang w:eastAsia="en-GB"/>
        </w:rPr>
        <w:t xml:space="preserve"> McVey</w:t>
      </w:r>
      <w:r>
        <w:rPr>
          <w:lang w:eastAsia="en-GB"/>
        </w:rPr>
        <w:t xml:space="preserve">, </w:t>
      </w:r>
      <w:r w:rsidR="00BF1192">
        <w:rPr>
          <w:lang w:eastAsia="en-GB"/>
        </w:rPr>
        <w:t xml:space="preserve"> Sheelagh O’Reilly (Secretary),</w:t>
      </w:r>
      <w:r>
        <w:rPr>
          <w:lang w:eastAsia="en-GB"/>
        </w:rPr>
        <w:t xml:space="preserve"> </w:t>
      </w:r>
      <w:r w:rsidR="00BF1192">
        <w:rPr>
          <w:lang w:eastAsia="en-GB"/>
        </w:rPr>
        <w:t>Anne Strachan (Treasurer).</w:t>
      </w:r>
    </w:p>
    <w:p w14:paraId="6A6D82FE" w14:textId="02FCD838" w:rsidR="00DB2AFF" w:rsidRDefault="00DB2AFF" w:rsidP="00BF1192">
      <w:pPr>
        <w:rPr>
          <w:lang w:eastAsia="en-GB"/>
        </w:rPr>
      </w:pPr>
      <w:r>
        <w:rPr>
          <w:lang w:eastAsia="en-GB"/>
        </w:rPr>
        <w:t>Cllr Maurice Corry</w:t>
      </w:r>
    </w:p>
    <w:p w14:paraId="33D808BF" w14:textId="05AF5640" w:rsidR="00125133" w:rsidRDefault="00125133">
      <w:pPr>
        <w:pStyle w:val="RockburnHeadingLevel2"/>
        <w:numPr>
          <w:ilvl w:val="0"/>
          <w:numId w:val="8"/>
        </w:numPr>
        <w:spacing w:before="0"/>
      </w:pPr>
      <w:r>
        <w:t>Apologies</w:t>
      </w:r>
    </w:p>
    <w:p w14:paraId="41A7D765" w14:textId="3E0B6BA9" w:rsidR="00BF1192" w:rsidRDefault="00BF1192" w:rsidP="00BF1192">
      <w:pPr>
        <w:rPr>
          <w:lang w:eastAsia="en-GB"/>
        </w:rPr>
      </w:pPr>
      <w:r>
        <w:rPr>
          <w:lang w:eastAsia="en-GB"/>
        </w:rPr>
        <w:t>Lynda Mckenzie, James McLean, Ali Mills</w:t>
      </w:r>
    </w:p>
    <w:p w14:paraId="3ACCCA6A" w14:textId="621B3860" w:rsidR="00A0227E" w:rsidRPr="00A0227E" w:rsidRDefault="00BF1192" w:rsidP="00A0227E">
      <w:pPr>
        <w:rPr>
          <w:lang w:eastAsia="en-GB"/>
        </w:rPr>
      </w:pPr>
      <w:r>
        <w:rPr>
          <w:lang w:eastAsia="en-GB"/>
        </w:rPr>
        <w:t>Cllr Mark Irvine, Cllr Shonny Patterson</w:t>
      </w:r>
    </w:p>
    <w:p w14:paraId="7DA7BA67" w14:textId="3DCD518D" w:rsidR="00AE2B09" w:rsidRDefault="00125133" w:rsidP="00D837FC">
      <w:pPr>
        <w:pStyle w:val="RockburnHeadingLevel2"/>
        <w:numPr>
          <w:ilvl w:val="0"/>
          <w:numId w:val="8"/>
        </w:numPr>
        <w:spacing w:before="0"/>
      </w:pPr>
      <w:r>
        <w:t>Declaration of interes</w:t>
      </w:r>
      <w:r w:rsidR="0099666B">
        <w:t>t (financial and non-financial interests)</w:t>
      </w:r>
    </w:p>
    <w:p w14:paraId="72495FFE" w14:textId="77777777" w:rsidR="00BF1192" w:rsidRDefault="00BF1192" w:rsidP="00266AFD">
      <w:pPr>
        <w:pStyle w:val="ListParagraph"/>
        <w:numPr>
          <w:ilvl w:val="0"/>
          <w:numId w:val="31"/>
        </w:numPr>
        <w:rPr>
          <w:lang w:eastAsia="en-GB"/>
        </w:rPr>
      </w:pPr>
      <w:r>
        <w:rPr>
          <w:lang w:eastAsia="en-GB"/>
        </w:rPr>
        <w:t xml:space="preserve">John Auld (Convenor):  </w:t>
      </w:r>
      <w:r w:rsidRPr="00454BFF">
        <w:rPr>
          <w:lang w:eastAsia="en-GB"/>
        </w:rPr>
        <w:t>As the convenor I have had discussions with the Governance Officer at Argyll and Bute Council regarding my ownership of land that is identified for possible development in LDP2.  LDP2 forms part of Argyll and Bute Council’s statutory plans for the area and</w:t>
      </w:r>
      <w:r>
        <w:rPr>
          <w:lang w:eastAsia="en-GB"/>
        </w:rPr>
        <w:t xml:space="preserve"> has now been adopted by them</w:t>
      </w:r>
      <w:r w:rsidRPr="00454BFF">
        <w:rPr>
          <w:lang w:eastAsia="en-GB"/>
        </w:rPr>
        <w:t>.  As the landowner for one parcel of land I would follow the current guidance on Declarations of Interest and would not chair the section of any CC meeting dealing with issues specific to that parcel of land.</w:t>
      </w:r>
    </w:p>
    <w:p w14:paraId="00E48A8A" w14:textId="13B622A7" w:rsidR="00A0227E" w:rsidRPr="00A0227E" w:rsidRDefault="00BF1192" w:rsidP="00266AFD">
      <w:pPr>
        <w:pStyle w:val="ListParagraph"/>
        <w:numPr>
          <w:ilvl w:val="0"/>
          <w:numId w:val="31"/>
        </w:numPr>
        <w:rPr>
          <w:lang w:eastAsia="en-GB"/>
        </w:rPr>
      </w:pPr>
      <w:r>
        <w:rPr>
          <w:lang w:eastAsia="en-GB"/>
        </w:rPr>
        <w:t xml:space="preserve">Sheelagh O’Reilly (Secretary): PNR Grant Application as was involved in preparing the application.  </w:t>
      </w:r>
    </w:p>
    <w:p w14:paraId="4CC26033" w14:textId="705C1D43" w:rsidR="00266AFD" w:rsidRDefault="00BF1192" w:rsidP="00266AFD">
      <w:pPr>
        <w:pStyle w:val="ListParagraph"/>
        <w:numPr>
          <w:ilvl w:val="0"/>
          <w:numId w:val="31"/>
        </w:numPr>
        <w:rPr>
          <w:lang w:eastAsia="en-GB"/>
        </w:rPr>
      </w:pPr>
      <w:r w:rsidRPr="00A57C6B">
        <w:rPr>
          <w:b/>
          <w:bCs/>
          <w:lang w:eastAsia="en-GB"/>
        </w:rPr>
        <w:t>It was agreed by the Community Council that the circulated Table should be completed by all CC members and placed in the public domain (see below for the blank form).</w:t>
      </w:r>
      <w:r>
        <w:rPr>
          <w:lang w:eastAsia="en-GB"/>
        </w:rPr>
        <w:t xml:space="preserve">  The Secretary will circulate to all members (some have already completed) so that a table can be prepared for the next scheduled meeting on the 11</w:t>
      </w:r>
      <w:r w:rsidRPr="00BF1192">
        <w:rPr>
          <w:vertAlign w:val="superscript"/>
          <w:lang w:eastAsia="en-GB"/>
        </w:rPr>
        <w:t>th</w:t>
      </w:r>
      <w:r>
        <w:rPr>
          <w:lang w:eastAsia="en-GB"/>
        </w:rPr>
        <w:t xml:space="preserve"> February 2025.  </w:t>
      </w:r>
      <w:r w:rsidR="00266AFD">
        <w:rPr>
          <w:lang w:eastAsia="en-GB"/>
        </w:rPr>
        <w:t xml:space="preserve">Creating a register of CC members interests including directorships / trusteeship of charities, development trusts and other organisations.  </w:t>
      </w:r>
      <w:r w:rsidR="00EF7E52">
        <w:rPr>
          <w:lang w:eastAsia="en-GB"/>
        </w:rPr>
        <w:t xml:space="preserve"> Table circulated</w:t>
      </w:r>
      <w:r w:rsidR="00A86FD9">
        <w:rPr>
          <w:lang w:eastAsia="en-GB"/>
        </w:rPr>
        <w:t xml:space="preserve"> (see below)</w:t>
      </w:r>
      <w:r w:rsidR="00EF7E52">
        <w:rPr>
          <w:lang w:eastAsia="en-GB"/>
        </w:rPr>
        <w:t xml:space="preserve">.  </w:t>
      </w:r>
      <w:r w:rsidR="00A86FD9">
        <w:rPr>
          <w:lang w:eastAsia="en-GB"/>
        </w:rPr>
        <w:t xml:space="preserve">This was agreed and the form to be circulated to all CC members for completion.  </w:t>
      </w:r>
      <w:r w:rsidR="00EF7E52">
        <w:rPr>
          <w:lang w:eastAsia="en-GB"/>
        </w:rPr>
        <w:t xml:space="preserve">  </w:t>
      </w:r>
      <w:r w:rsidR="00A57C6B">
        <w:rPr>
          <w:lang w:eastAsia="en-GB"/>
        </w:rPr>
        <w:t xml:space="preserve">Note that this table would </w:t>
      </w:r>
      <w:r w:rsidR="00A57C6B">
        <w:rPr>
          <w:b/>
          <w:bCs/>
          <w:lang w:eastAsia="en-GB"/>
        </w:rPr>
        <w:t xml:space="preserve"> complement</w:t>
      </w:r>
      <w:r w:rsidR="00A57C6B">
        <w:rPr>
          <w:lang w:eastAsia="en-GB"/>
        </w:rPr>
        <w:t xml:space="preserve"> the standard Declaration of Interest made by </w:t>
      </w:r>
      <w:r w:rsidR="006B2901">
        <w:rPr>
          <w:lang w:eastAsia="en-GB"/>
        </w:rPr>
        <w:t xml:space="preserve">members of the </w:t>
      </w:r>
      <w:r w:rsidR="00A57C6B">
        <w:rPr>
          <w:lang w:eastAsia="en-GB"/>
        </w:rPr>
        <w:t xml:space="preserve">Community Council at the start of each meeting.  </w:t>
      </w:r>
    </w:p>
    <w:p w14:paraId="49430C72" w14:textId="77777777" w:rsidR="00266AFD" w:rsidRPr="00266AFD" w:rsidRDefault="00266AFD" w:rsidP="00266AFD">
      <w:pPr>
        <w:pStyle w:val="ListParagraph"/>
        <w:rPr>
          <w:lang w:eastAsia="en-GB"/>
        </w:rPr>
      </w:pPr>
    </w:p>
    <w:p w14:paraId="6C82CC56" w14:textId="130A8D28" w:rsidR="000B6D23" w:rsidRDefault="00C7021E" w:rsidP="000B6D23">
      <w:pPr>
        <w:pStyle w:val="RockburnHeadingLevel2"/>
        <w:numPr>
          <w:ilvl w:val="0"/>
          <w:numId w:val="8"/>
        </w:numPr>
        <w:spacing w:before="0"/>
      </w:pPr>
      <w:r>
        <w:t>Police Report</w:t>
      </w:r>
    </w:p>
    <w:p w14:paraId="2A5D1E1A" w14:textId="6783878F" w:rsidR="00056B08" w:rsidRDefault="00056B08" w:rsidP="00056B08">
      <w:pPr>
        <w:rPr>
          <w:lang w:eastAsia="en-GB"/>
        </w:rPr>
      </w:pPr>
      <w:r>
        <w:rPr>
          <w:lang w:eastAsia="en-GB"/>
        </w:rPr>
        <w:t xml:space="preserve">No police were present at the meeting. The Police report was circulated and is attached below.  </w:t>
      </w:r>
    </w:p>
    <w:p w14:paraId="1CCA096E" w14:textId="3BB8B8FA" w:rsidR="00056B08" w:rsidRDefault="00056B08" w:rsidP="00056B08">
      <w:pPr>
        <w:rPr>
          <w:lang w:eastAsia="en-GB"/>
        </w:rPr>
      </w:pPr>
      <w:r>
        <w:rPr>
          <w:lang w:eastAsia="en-GB"/>
        </w:rPr>
        <w:t xml:space="preserve">Discussion held on issues of speed limits / control of speeding.  </w:t>
      </w:r>
    </w:p>
    <w:p w14:paraId="460D285D" w14:textId="108A2763" w:rsidR="00266AFD" w:rsidRPr="00A57C6B" w:rsidRDefault="00266AFD" w:rsidP="00A57C6B">
      <w:pPr>
        <w:pStyle w:val="ListParagraph"/>
        <w:numPr>
          <w:ilvl w:val="0"/>
          <w:numId w:val="31"/>
        </w:numPr>
        <w:rPr>
          <w:szCs w:val="22"/>
          <w:lang w:eastAsia="en-GB"/>
        </w:rPr>
      </w:pPr>
      <w:r w:rsidRPr="00A57C6B">
        <w:rPr>
          <w:b/>
          <w:bCs/>
          <w:szCs w:val="22"/>
          <w:lang w:eastAsia="en-GB"/>
        </w:rPr>
        <w:t>Community Speed Watch</w:t>
      </w:r>
      <w:r w:rsidR="00056B08" w:rsidRPr="00A57C6B">
        <w:rPr>
          <w:szCs w:val="22"/>
          <w:lang w:eastAsia="en-GB"/>
        </w:rPr>
        <w:t xml:space="preserve">:  potentially an opportunity but the costs of equipment </w:t>
      </w:r>
      <w:r w:rsidR="00DB2AFF" w:rsidRPr="00A57C6B">
        <w:rPr>
          <w:szCs w:val="22"/>
          <w:lang w:eastAsia="en-GB"/>
        </w:rPr>
        <w:t>etc.</w:t>
      </w:r>
      <w:r w:rsidR="00056B08" w:rsidRPr="00A57C6B">
        <w:rPr>
          <w:szCs w:val="22"/>
          <w:lang w:eastAsia="en-GB"/>
        </w:rPr>
        <w:t xml:space="preserve"> would need to be covered by the CC itself.  No equipment is provided by Police Scotland.  The A&amp;B Council Public Liability Insurance would cover a CSW </w:t>
      </w:r>
      <w:r w:rsidR="00DB2AFF" w:rsidRPr="00A57C6B">
        <w:rPr>
          <w:szCs w:val="22"/>
          <w:lang w:eastAsia="en-GB"/>
        </w:rPr>
        <w:t>approach,</w:t>
      </w:r>
      <w:r w:rsidR="00056B08" w:rsidRPr="00A57C6B">
        <w:rPr>
          <w:szCs w:val="22"/>
          <w:lang w:eastAsia="en-GB"/>
        </w:rPr>
        <w:t xml:space="preserve"> but it would have to be followed ‘to the letter’.  Only one area in Scotland has a CSW (in Fife) according to the local Inspector.  </w:t>
      </w:r>
      <w:r w:rsidR="00056B08" w:rsidRPr="00A57C6B">
        <w:rPr>
          <w:b/>
          <w:bCs/>
          <w:szCs w:val="22"/>
          <w:lang w:eastAsia="en-GB"/>
        </w:rPr>
        <w:t xml:space="preserve">Decided no action to be taken at this stage but continue to keep a watching brief.  </w:t>
      </w:r>
      <w:r w:rsidR="00EF7E52" w:rsidRPr="00A57C6B">
        <w:rPr>
          <w:szCs w:val="22"/>
          <w:lang w:eastAsia="en-GB"/>
        </w:rPr>
        <w:t xml:space="preserve">  </w:t>
      </w:r>
    </w:p>
    <w:p w14:paraId="0F8F2FBA" w14:textId="77F0287D" w:rsidR="00EF7E52" w:rsidRPr="00266AFD" w:rsidRDefault="00266AFD" w:rsidP="00A57C6B">
      <w:pPr>
        <w:pStyle w:val="ListParagraph"/>
        <w:numPr>
          <w:ilvl w:val="0"/>
          <w:numId w:val="31"/>
        </w:numPr>
        <w:rPr>
          <w:lang w:eastAsia="en-GB"/>
        </w:rPr>
      </w:pPr>
      <w:r w:rsidRPr="00A57C6B">
        <w:rPr>
          <w:b/>
          <w:bCs/>
          <w:szCs w:val="22"/>
          <w:lang w:eastAsia="en-GB"/>
        </w:rPr>
        <w:t>20 mph in Scotland</w:t>
      </w:r>
      <w:r w:rsidRPr="00A57C6B">
        <w:rPr>
          <w:szCs w:val="22"/>
          <w:lang w:eastAsia="en-GB"/>
        </w:rPr>
        <w:t xml:space="preserve"> </w:t>
      </w:r>
      <w:r w:rsidR="00056B08" w:rsidRPr="00A57C6B">
        <w:rPr>
          <w:szCs w:val="22"/>
          <w:lang w:eastAsia="en-GB"/>
        </w:rPr>
        <w:t>A&amp;B Council are to discuss this issue at the</w:t>
      </w:r>
      <w:r w:rsidR="00A86FD9" w:rsidRPr="00A57C6B">
        <w:rPr>
          <w:szCs w:val="22"/>
          <w:lang w:eastAsia="en-GB"/>
        </w:rPr>
        <w:t xml:space="preserve"> December meeting of the Environment, Development and Infrastructure Committee.  The CC will continue to track this issue and </w:t>
      </w:r>
      <w:r w:rsidR="00DB2AFF" w:rsidRPr="00A57C6B">
        <w:rPr>
          <w:szCs w:val="22"/>
          <w:lang w:eastAsia="en-GB"/>
        </w:rPr>
        <w:lastRenderedPageBreak/>
        <w:t>consider it</w:t>
      </w:r>
      <w:r w:rsidR="00A86FD9" w:rsidRPr="00A57C6B">
        <w:rPr>
          <w:szCs w:val="22"/>
          <w:lang w:eastAsia="en-GB"/>
        </w:rPr>
        <w:t xml:space="preserve"> again at the next scheduled CC meeting on the 11</w:t>
      </w:r>
      <w:r w:rsidR="00A86FD9" w:rsidRPr="00A57C6B">
        <w:rPr>
          <w:szCs w:val="22"/>
          <w:vertAlign w:val="superscript"/>
          <w:lang w:eastAsia="en-GB"/>
        </w:rPr>
        <w:t>th</w:t>
      </w:r>
      <w:r w:rsidR="00A86FD9" w:rsidRPr="00A57C6B">
        <w:rPr>
          <w:szCs w:val="22"/>
          <w:lang w:eastAsia="en-GB"/>
        </w:rPr>
        <w:t xml:space="preserve"> February 2025.  </w:t>
      </w:r>
      <w:r w:rsidR="004E671A" w:rsidRPr="00A57C6B">
        <w:rPr>
          <w:szCs w:val="22"/>
          <w:lang w:eastAsia="en-GB"/>
        </w:rPr>
        <w:t xml:space="preserve">The paper previously circulated by the Secretary will be discussed at the next meeting or when the Community Council is clearer on the approach of Argyll &amp; Bute Council. </w:t>
      </w:r>
      <w:r w:rsidR="004E671A">
        <w:rPr>
          <w:lang w:eastAsia="en-GB"/>
        </w:rPr>
        <w:t xml:space="preserve"> </w:t>
      </w:r>
    </w:p>
    <w:p w14:paraId="153D1C26" w14:textId="0A8BAEAF" w:rsidR="00986D9E" w:rsidRPr="00E65948" w:rsidRDefault="00BC3569">
      <w:pPr>
        <w:pStyle w:val="RockburnHeadingLevel2"/>
        <w:numPr>
          <w:ilvl w:val="0"/>
          <w:numId w:val="8"/>
        </w:numPr>
      </w:pPr>
      <w:r>
        <w:t xml:space="preserve">Minutes of the </w:t>
      </w:r>
      <w:r w:rsidR="00986D9E" w:rsidRPr="00E65948">
        <w:t xml:space="preserve">CC meeting held on </w:t>
      </w:r>
      <w:r w:rsidR="003841D9">
        <w:t>8</w:t>
      </w:r>
      <w:r w:rsidR="003841D9" w:rsidRPr="003841D9">
        <w:rPr>
          <w:vertAlign w:val="superscript"/>
        </w:rPr>
        <w:t>th</w:t>
      </w:r>
      <w:r w:rsidR="003841D9">
        <w:t xml:space="preserve"> October</w:t>
      </w:r>
      <w:r w:rsidR="002D110A">
        <w:t xml:space="preserve"> 2024</w:t>
      </w:r>
    </w:p>
    <w:p w14:paraId="646DA79B" w14:textId="0DE877D6" w:rsidR="002D110A" w:rsidRPr="00275752" w:rsidRDefault="00986D9E" w:rsidP="00275752">
      <w:pPr>
        <w:rPr>
          <w:b/>
          <w:bCs/>
        </w:rPr>
      </w:pPr>
      <w:r w:rsidRPr="00275752">
        <w:rPr>
          <w:b/>
          <w:bCs/>
        </w:rPr>
        <w:t>Agreement of Minutes for signature</w:t>
      </w:r>
      <w:r w:rsidR="00A86FD9" w:rsidRPr="00275752">
        <w:rPr>
          <w:b/>
          <w:bCs/>
        </w:rPr>
        <w:t xml:space="preserve">: </w:t>
      </w:r>
      <w:r w:rsidR="00A86FD9" w:rsidRPr="00A86FD9">
        <w:t xml:space="preserve"> Proposed: Christine Murdoch, Seconded Sheena Lamont</w:t>
      </w:r>
      <w:r w:rsidR="00EF7E52" w:rsidRPr="00A86FD9">
        <w:t xml:space="preserve"> </w:t>
      </w:r>
      <w:r w:rsidR="00E52702" w:rsidRPr="00275752">
        <w:rPr>
          <w:b/>
          <w:bCs/>
        </w:rPr>
        <w:t xml:space="preserve"> </w:t>
      </w:r>
    </w:p>
    <w:p w14:paraId="02758E6D" w14:textId="0E4EA9CF" w:rsidR="002D110A" w:rsidRPr="00275752" w:rsidRDefault="002D110A" w:rsidP="00275752">
      <w:pPr>
        <w:rPr>
          <w:b/>
          <w:bCs/>
        </w:rPr>
      </w:pPr>
      <w:r w:rsidRPr="00275752">
        <w:rPr>
          <w:b/>
          <w:bCs/>
        </w:rPr>
        <w:t>Actions / items not included on the agenda:</w:t>
      </w:r>
    </w:p>
    <w:p w14:paraId="76549CF8" w14:textId="300B355B" w:rsidR="00773BA5" w:rsidRPr="00A57C6B" w:rsidRDefault="003841D9" w:rsidP="00275752">
      <w:pPr>
        <w:pStyle w:val="ListParagraph"/>
        <w:numPr>
          <w:ilvl w:val="0"/>
          <w:numId w:val="12"/>
        </w:numPr>
        <w:rPr>
          <w:szCs w:val="22"/>
        </w:rPr>
      </w:pPr>
      <w:r w:rsidRPr="00A57C6B">
        <w:rPr>
          <w:b/>
          <w:bCs/>
          <w:szCs w:val="22"/>
        </w:rPr>
        <w:t>Management of vegetation on C&amp;K Trust Land</w:t>
      </w:r>
      <w:r w:rsidR="000471ED" w:rsidRPr="00A57C6B">
        <w:rPr>
          <w:b/>
          <w:bCs/>
          <w:szCs w:val="22"/>
        </w:rPr>
        <w:t xml:space="preserve"> and development of collaborative management approach with local </w:t>
      </w:r>
      <w:r w:rsidR="00DB2AFF" w:rsidRPr="00A57C6B">
        <w:rPr>
          <w:b/>
          <w:bCs/>
          <w:szCs w:val="22"/>
        </w:rPr>
        <w:t>landowners</w:t>
      </w:r>
      <w:r w:rsidR="00EF7E52" w:rsidRPr="00A57C6B">
        <w:rPr>
          <w:b/>
          <w:bCs/>
          <w:szCs w:val="22"/>
        </w:rPr>
        <w:t>.</w:t>
      </w:r>
      <w:r w:rsidR="00A86FD9" w:rsidRPr="00A57C6B">
        <w:rPr>
          <w:szCs w:val="22"/>
        </w:rPr>
        <w:t xml:space="preserve">  Secretary reported on discussion with C&amp;K Trust Secretary.  They are interested in seeing </w:t>
      </w:r>
      <w:r w:rsidR="00DB2AFF" w:rsidRPr="00A57C6B">
        <w:rPr>
          <w:szCs w:val="22"/>
        </w:rPr>
        <w:t>consensus</w:t>
      </w:r>
      <w:r w:rsidR="00A57C6B">
        <w:rPr>
          <w:szCs w:val="22"/>
        </w:rPr>
        <w:t xml:space="preserve">, </w:t>
      </w:r>
      <w:r w:rsidR="000471ED" w:rsidRPr="00A57C6B">
        <w:rPr>
          <w:szCs w:val="22"/>
        </w:rPr>
        <w:t>includ</w:t>
      </w:r>
      <w:r w:rsidR="0061208F" w:rsidRPr="00A57C6B">
        <w:rPr>
          <w:szCs w:val="22"/>
        </w:rPr>
        <w:t>ing</w:t>
      </w:r>
      <w:r w:rsidR="000471ED" w:rsidRPr="00A57C6B">
        <w:rPr>
          <w:szCs w:val="22"/>
        </w:rPr>
        <w:t xml:space="preserve"> grass cutting, tree management, invasive species management etc.  However the C&amp;K Trust is not the only </w:t>
      </w:r>
      <w:r w:rsidR="00A57C6B" w:rsidRPr="00A57C6B">
        <w:rPr>
          <w:szCs w:val="22"/>
        </w:rPr>
        <w:t>landowner</w:t>
      </w:r>
      <w:r w:rsidR="000471ED" w:rsidRPr="00A57C6B">
        <w:rPr>
          <w:szCs w:val="22"/>
        </w:rPr>
        <w:t xml:space="preserve"> where there are concerns around management – in particular invasive species.  The </w:t>
      </w:r>
      <w:r w:rsidR="000471ED" w:rsidRPr="00A57C6B">
        <w:rPr>
          <w:szCs w:val="22"/>
        </w:rPr>
        <w:t xml:space="preserve">Secretary will draft a letter from the Community Council to all significant </w:t>
      </w:r>
      <w:r w:rsidR="00A57C6B" w:rsidRPr="00A57C6B">
        <w:rPr>
          <w:szCs w:val="22"/>
        </w:rPr>
        <w:t>landowners</w:t>
      </w:r>
      <w:r w:rsidR="000471ED" w:rsidRPr="00A57C6B">
        <w:rPr>
          <w:szCs w:val="22"/>
        </w:rPr>
        <w:t xml:space="preserve"> with land between Shore Road and the low water mark to invite them to consider how they, and residents (especially those living on Shore Road) could engage in longer term collaborative management and monitoring around invasive species and appropriate management /access arrangements.  </w:t>
      </w:r>
      <w:r w:rsidR="00DB2AFF" w:rsidRPr="00A57C6B">
        <w:rPr>
          <w:szCs w:val="22"/>
        </w:rPr>
        <w:t>The aim</w:t>
      </w:r>
      <w:r w:rsidR="000471ED" w:rsidRPr="00A57C6B">
        <w:rPr>
          <w:szCs w:val="22"/>
        </w:rPr>
        <w:t xml:space="preserve"> is to be practical and provide long term benefits for </w:t>
      </w:r>
      <w:r w:rsidR="00DB2AFF" w:rsidRPr="00A57C6B">
        <w:rPr>
          <w:szCs w:val="22"/>
        </w:rPr>
        <w:t>landowners</w:t>
      </w:r>
      <w:r w:rsidR="000471ED" w:rsidRPr="00A57C6B">
        <w:rPr>
          <w:szCs w:val="22"/>
        </w:rPr>
        <w:t xml:space="preserve"> and residents using all resources that may be available (volunteers, grants, trained people for invasive species eradication </w:t>
      </w:r>
      <w:r w:rsidR="00DB2AFF" w:rsidRPr="00A57C6B">
        <w:rPr>
          <w:szCs w:val="22"/>
        </w:rPr>
        <w:t>etc.</w:t>
      </w:r>
      <w:r w:rsidR="000471ED" w:rsidRPr="00A57C6B">
        <w:rPr>
          <w:szCs w:val="22"/>
        </w:rPr>
        <w:t xml:space="preserve">).  </w:t>
      </w:r>
      <w:r w:rsidR="0039663A" w:rsidRPr="00A57C6B">
        <w:rPr>
          <w:szCs w:val="22"/>
        </w:rPr>
        <w:t xml:space="preserve">  </w:t>
      </w:r>
      <w:r w:rsidR="00BC3569" w:rsidRPr="00A57C6B">
        <w:rPr>
          <w:szCs w:val="22"/>
        </w:rPr>
        <w:t xml:space="preserve">  </w:t>
      </w:r>
      <w:r w:rsidR="00773BA5" w:rsidRPr="00A57C6B">
        <w:rPr>
          <w:szCs w:val="22"/>
        </w:rPr>
        <w:t xml:space="preserve"> </w:t>
      </w:r>
    </w:p>
    <w:p w14:paraId="0FA357EC" w14:textId="7364FFCE" w:rsidR="00CF3DF9" w:rsidRPr="00A57C6B" w:rsidRDefault="00CF3DF9" w:rsidP="00275752">
      <w:pPr>
        <w:pStyle w:val="ListParagraph"/>
        <w:numPr>
          <w:ilvl w:val="0"/>
          <w:numId w:val="12"/>
        </w:numPr>
        <w:rPr>
          <w:szCs w:val="22"/>
        </w:rPr>
      </w:pPr>
      <w:r w:rsidRPr="00A57C6B">
        <w:rPr>
          <w:b/>
          <w:bCs/>
          <w:szCs w:val="22"/>
        </w:rPr>
        <w:t>Peaton Nature Reserve</w:t>
      </w:r>
      <w:r w:rsidR="000B6D23" w:rsidRPr="00A57C6B">
        <w:rPr>
          <w:b/>
          <w:bCs/>
          <w:szCs w:val="22"/>
        </w:rPr>
        <w:t xml:space="preserve"> </w:t>
      </w:r>
      <w:r w:rsidR="00266AFD" w:rsidRPr="00A57C6B">
        <w:rPr>
          <w:b/>
          <w:bCs/>
          <w:szCs w:val="22"/>
        </w:rPr>
        <w:t xml:space="preserve">grant application </w:t>
      </w:r>
      <w:r w:rsidR="000B6D23" w:rsidRPr="00A57C6B">
        <w:rPr>
          <w:b/>
          <w:bCs/>
          <w:szCs w:val="22"/>
        </w:rPr>
        <w:t>update</w:t>
      </w:r>
      <w:r w:rsidR="00801BF6" w:rsidRPr="00A57C6B">
        <w:rPr>
          <w:szCs w:val="22"/>
        </w:rPr>
        <w:t xml:space="preserve">.  </w:t>
      </w:r>
      <w:r w:rsidR="000471ED" w:rsidRPr="00A57C6B">
        <w:rPr>
          <w:szCs w:val="22"/>
        </w:rPr>
        <w:t>CC submitted, on behal</w:t>
      </w:r>
      <w:r w:rsidR="00275752" w:rsidRPr="00A57C6B">
        <w:rPr>
          <w:szCs w:val="22"/>
        </w:rPr>
        <w:t>f</w:t>
      </w:r>
      <w:r w:rsidR="000471ED" w:rsidRPr="00A57C6B">
        <w:rPr>
          <w:szCs w:val="22"/>
        </w:rPr>
        <w:t xml:space="preserve"> of the PNR </w:t>
      </w:r>
      <w:r w:rsidR="00DB2AFF" w:rsidRPr="00A57C6B">
        <w:rPr>
          <w:szCs w:val="22"/>
        </w:rPr>
        <w:t>team,</w:t>
      </w:r>
      <w:r w:rsidR="000471ED" w:rsidRPr="00A57C6B">
        <w:rPr>
          <w:szCs w:val="22"/>
        </w:rPr>
        <w:t xml:space="preserve"> an application to ABCAN for upgrading and improving access to the ‘outdoor’ classroom area.  Budget applied for was </w:t>
      </w:r>
      <w:r w:rsidR="00801BF6" w:rsidRPr="00A57C6B">
        <w:rPr>
          <w:szCs w:val="22"/>
        </w:rPr>
        <w:t>£1000</w:t>
      </w:r>
      <w:r w:rsidR="000471ED" w:rsidRPr="00A57C6B">
        <w:rPr>
          <w:szCs w:val="22"/>
        </w:rPr>
        <w:t xml:space="preserve">.  This is a ‘one-off’ whilst PNR team update their governance documentation. </w:t>
      </w:r>
      <w:r w:rsidR="004E671A" w:rsidRPr="00A57C6B">
        <w:rPr>
          <w:szCs w:val="22"/>
        </w:rPr>
        <w:t xml:space="preserve"> </w:t>
      </w:r>
      <w:r w:rsidR="004E671A" w:rsidRPr="00A57C6B">
        <w:rPr>
          <w:szCs w:val="22"/>
        </w:rPr>
        <w:t xml:space="preserve">The Secretary was asked if </w:t>
      </w:r>
      <w:proofErr w:type="spellStart"/>
      <w:r w:rsidR="004E671A" w:rsidRPr="00A57C6B">
        <w:rPr>
          <w:szCs w:val="22"/>
        </w:rPr>
        <w:t>Rosneath</w:t>
      </w:r>
      <w:proofErr w:type="spellEnd"/>
      <w:r w:rsidR="004E671A" w:rsidRPr="00A57C6B">
        <w:rPr>
          <w:szCs w:val="22"/>
        </w:rPr>
        <w:t xml:space="preserve"> and </w:t>
      </w:r>
      <w:proofErr w:type="spellStart"/>
      <w:r w:rsidR="004E671A" w:rsidRPr="00A57C6B">
        <w:rPr>
          <w:szCs w:val="22"/>
        </w:rPr>
        <w:t>Clynder</w:t>
      </w:r>
      <w:proofErr w:type="spellEnd"/>
      <w:r w:rsidR="004E671A" w:rsidRPr="00A57C6B">
        <w:rPr>
          <w:szCs w:val="22"/>
        </w:rPr>
        <w:t xml:space="preserve"> Community Council had been written to regarding this, to which the reply was </w:t>
      </w:r>
      <w:proofErr w:type="gramStart"/>
      <w:r w:rsidR="004E671A" w:rsidRPr="00A57C6B">
        <w:rPr>
          <w:szCs w:val="22"/>
        </w:rPr>
        <w:t>yes</w:t>
      </w:r>
      <w:proofErr w:type="gramEnd"/>
      <w:r w:rsidR="004E671A" w:rsidRPr="00A57C6B">
        <w:rPr>
          <w:szCs w:val="22"/>
        </w:rPr>
        <w:t xml:space="preserve"> and a member of that CC is a member of the </w:t>
      </w:r>
      <w:proofErr w:type="spellStart"/>
      <w:r w:rsidR="004E671A" w:rsidRPr="00A57C6B">
        <w:rPr>
          <w:szCs w:val="22"/>
        </w:rPr>
        <w:t>PNR</w:t>
      </w:r>
      <w:proofErr w:type="spellEnd"/>
      <w:r w:rsidR="004E671A" w:rsidRPr="00A57C6B">
        <w:rPr>
          <w:szCs w:val="22"/>
        </w:rPr>
        <w:t xml:space="preserve"> team.</w:t>
      </w:r>
    </w:p>
    <w:p w14:paraId="456DBACA" w14:textId="77777777" w:rsidR="00275752" w:rsidRPr="00A57C6B" w:rsidRDefault="00275752" w:rsidP="00DB2AFF">
      <w:pPr>
        <w:pStyle w:val="ListParagraph"/>
        <w:numPr>
          <w:ilvl w:val="0"/>
          <w:numId w:val="12"/>
        </w:numPr>
        <w:rPr>
          <w:b/>
          <w:bCs/>
          <w:szCs w:val="22"/>
        </w:rPr>
      </w:pPr>
      <w:r w:rsidRPr="00A57C6B">
        <w:rPr>
          <w:b/>
          <w:bCs/>
          <w:szCs w:val="22"/>
        </w:rPr>
        <w:t>Radio Telemeter Replacement update (Alasdair Reynolds)</w:t>
      </w:r>
    </w:p>
    <w:p w14:paraId="1DA3AE74" w14:textId="77777777" w:rsidR="00275752" w:rsidRPr="00A57C6B" w:rsidRDefault="00275752" w:rsidP="00DB2AFF">
      <w:pPr>
        <w:numPr>
          <w:ilvl w:val="1"/>
          <w:numId w:val="12"/>
        </w:numPr>
        <w:spacing w:after="0"/>
      </w:pPr>
      <w:r w:rsidRPr="00A57C6B">
        <w:t xml:space="preserve">Further to my last report dated 08.10.24, I met Jackie Baillie MSP at her constituency surgery on 18.10.24.  Ms Baillie was very helpful.  She was unaware of the details of this particular problem, but very quickly grasped the nettle and wrote to Scottish Power on my behalf.  </w:t>
      </w:r>
    </w:p>
    <w:p w14:paraId="2B684E2A" w14:textId="77777777" w:rsidR="00275752" w:rsidRPr="00A57C6B" w:rsidRDefault="00275752" w:rsidP="00DB2AFF">
      <w:pPr>
        <w:numPr>
          <w:ilvl w:val="1"/>
          <w:numId w:val="12"/>
        </w:numPr>
        <w:spacing w:after="0"/>
      </w:pPr>
      <w:r w:rsidRPr="00A57C6B">
        <w:t>A complaint was recorded and Scottish Power got in touch with me: initially there was not much progress but after a second letter from Ms Baillie I was allocated a meter replacement appointment on 09.12.24.</w:t>
      </w:r>
    </w:p>
    <w:p w14:paraId="5B8B79AC" w14:textId="77777777" w:rsidR="00275752" w:rsidRPr="00A57C6B" w:rsidRDefault="00275752" w:rsidP="00DB2AFF">
      <w:pPr>
        <w:numPr>
          <w:ilvl w:val="1"/>
          <w:numId w:val="12"/>
        </w:numPr>
        <w:spacing w:after="0"/>
      </w:pPr>
      <w:r w:rsidRPr="00A57C6B">
        <w:t>Scottish Power have contracted out smart meter installation to Providor and a very helpful and capable engineer arrived promptly yesterday morning to replace my telemeter with a smart meter.</w:t>
      </w:r>
    </w:p>
    <w:p w14:paraId="10C7A237" w14:textId="77777777" w:rsidR="00275752" w:rsidRPr="00A57C6B" w:rsidRDefault="00275752" w:rsidP="00DB2AFF">
      <w:pPr>
        <w:numPr>
          <w:ilvl w:val="1"/>
          <w:numId w:val="12"/>
        </w:numPr>
        <w:spacing w:after="0"/>
      </w:pPr>
      <w:r w:rsidRPr="00A57C6B">
        <w:t>Having installed the new meter, the engineer tried to get it to connect to the Scottish Power Wide Area Network but this was unsuccessful due to no or insufficient signal strength.</w:t>
      </w:r>
    </w:p>
    <w:p w14:paraId="55A6CC94" w14:textId="77777777" w:rsidR="00275752" w:rsidRPr="00A57C6B" w:rsidRDefault="00275752" w:rsidP="00DB2AFF">
      <w:pPr>
        <w:numPr>
          <w:ilvl w:val="1"/>
          <w:numId w:val="12"/>
        </w:numPr>
        <w:spacing w:after="0"/>
      </w:pPr>
      <w:r w:rsidRPr="00A57C6B">
        <w:t>My new meter is therefore operating in default mode on a timer which switches it between day and off-peak rates.  I will need to continue to submit meter readings for the time being.</w:t>
      </w:r>
    </w:p>
    <w:p w14:paraId="7B03373C" w14:textId="77777777" w:rsidR="00275752" w:rsidRPr="00A57C6B" w:rsidRDefault="00275752" w:rsidP="00DB2AFF">
      <w:pPr>
        <w:numPr>
          <w:ilvl w:val="1"/>
          <w:numId w:val="12"/>
        </w:numPr>
        <w:spacing w:after="0"/>
      </w:pPr>
      <w:r w:rsidRPr="00A57C6B">
        <w:t>I checked my new meter at midnight and again 24 hours after installation and the timer appears to be operating correctly so the off-peak rate was applied and my storage heaters charged up overnight.</w:t>
      </w:r>
    </w:p>
    <w:p w14:paraId="456AE119" w14:textId="77777777" w:rsidR="00275752" w:rsidRPr="00A57C6B" w:rsidRDefault="00275752" w:rsidP="00DB2AFF">
      <w:pPr>
        <w:numPr>
          <w:ilvl w:val="1"/>
          <w:numId w:val="12"/>
        </w:numPr>
        <w:spacing w:after="0"/>
      </w:pPr>
      <w:r w:rsidRPr="00A57C6B">
        <w:t xml:space="preserve">The engineer has reported the problem to Scottish Power and he says they have 90 days to resolve the issue and the job has been logged as incomplete for the present. </w:t>
      </w:r>
    </w:p>
    <w:p w14:paraId="304A4FEE" w14:textId="77777777" w:rsidR="00275752" w:rsidRPr="00A57C6B" w:rsidRDefault="00275752" w:rsidP="00DB2AFF">
      <w:pPr>
        <w:numPr>
          <w:ilvl w:val="1"/>
          <w:numId w:val="12"/>
        </w:numPr>
        <w:spacing w:after="0"/>
      </w:pPr>
      <w:r w:rsidRPr="00A57C6B">
        <w:t xml:space="preserve">The engineer said Scottish Power will be keen to resolve this and he advised that they </w:t>
      </w:r>
      <w:proofErr w:type="gramStart"/>
      <w:r w:rsidRPr="00A57C6B">
        <w:t>will</w:t>
      </w:r>
      <w:proofErr w:type="gramEnd"/>
      <w:r w:rsidRPr="00A57C6B">
        <w:t xml:space="preserve"> contact me.  If they cannot get my new meter to connect remotely then they may require </w:t>
      </w:r>
      <w:proofErr w:type="gramStart"/>
      <w:r w:rsidRPr="00A57C6B">
        <w:t>to make</w:t>
      </w:r>
      <w:proofErr w:type="gramEnd"/>
      <w:r w:rsidRPr="00A57C6B">
        <w:t xml:space="preserve"> another site visit to install additional equipment in order to get the new meter to connect to the Wide Area Network.</w:t>
      </w:r>
    </w:p>
    <w:p w14:paraId="2DE91AC1" w14:textId="77777777" w:rsidR="00275752" w:rsidRPr="00A57C6B" w:rsidRDefault="00275752" w:rsidP="00DB2AFF">
      <w:pPr>
        <w:numPr>
          <w:ilvl w:val="1"/>
          <w:numId w:val="12"/>
        </w:numPr>
        <w:spacing w:after="0"/>
      </w:pPr>
      <w:r w:rsidRPr="00A57C6B">
        <w:t>The engineer agreed that there are thousands of consumers in a similar position to me and that the electricity companies have a big challenge to get all the telemeters replaced by the end of June next year.</w:t>
      </w:r>
    </w:p>
    <w:p w14:paraId="62B427EA" w14:textId="77777777" w:rsidR="00275752" w:rsidRPr="00A57C6B" w:rsidRDefault="00275752" w:rsidP="00DB2AFF">
      <w:pPr>
        <w:numPr>
          <w:ilvl w:val="1"/>
          <w:numId w:val="12"/>
        </w:numPr>
        <w:spacing w:after="0"/>
      </w:pPr>
      <w:r w:rsidRPr="00A57C6B">
        <w:t>The engineer agreed with me when I suggested that other consumers in my area would be well advised to follow up any offer they receive from their electricity supplier for an appointment to fit a replacement meter and if no offer is forthcoming it would be worth contacting their supplier to push for an appointment.</w:t>
      </w:r>
    </w:p>
    <w:p w14:paraId="346C38FD" w14:textId="36EB4AA9" w:rsidR="00275752" w:rsidRPr="00A57C6B" w:rsidRDefault="00275752" w:rsidP="00DB2AFF">
      <w:pPr>
        <w:numPr>
          <w:ilvl w:val="1"/>
          <w:numId w:val="12"/>
        </w:numPr>
        <w:spacing w:after="0"/>
      </w:pPr>
      <w:r w:rsidRPr="00A57C6B">
        <w:t xml:space="preserve">My ‘case handler’ Nicola at Scottish Power rang me this morning (101224) to check how the installation went.  I updated her and she seemed confident that their ‘smart meter team’ would </w:t>
      </w:r>
      <w:r w:rsidRPr="00A57C6B">
        <w:lastRenderedPageBreak/>
        <w:t xml:space="preserve">now be aware and that they will action the signal connection issue.  She indicated that the team </w:t>
      </w:r>
      <w:proofErr w:type="gramStart"/>
      <w:r w:rsidRPr="00A57C6B">
        <w:t>will</w:t>
      </w:r>
      <w:proofErr w:type="gramEnd"/>
      <w:r w:rsidRPr="00A57C6B">
        <w:t xml:space="preserve"> contact me and keep me informed. </w:t>
      </w:r>
    </w:p>
    <w:p w14:paraId="4FD1C26D" w14:textId="77777777" w:rsidR="00A57C6B" w:rsidRDefault="00A57C6B" w:rsidP="00275752">
      <w:pPr>
        <w:spacing w:after="0"/>
        <w:rPr>
          <w:b/>
          <w:bCs/>
        </w:rPr>
      </w:pPr>
    </w:p>
    <w:p w14:paraId="5721DF11" w14:textId="1BB37D11" w:rsidR="00275752" w:rsidRPr="00A57C6B" w:rsidRDefault="00275752" w:rsidP="00275752">
      <w:pPr>
        <w:spacing w:after="0"/>
      </w:pPr>
      <w:r w:rsidRPr="00A57C6B">
        <w:rPr>
          <w:b/>
          <w:bCs/>
        </w:rPr>
        <w:t xml:space="preserve">CC agreed to continue to monitor this situation and to publicise, using Facebook, the issue.  </w:t>
      </w:r>
      <w:r w:rsidRPr="00A57C6B">
        <w:t xml:space="preserve">This issue could affect significant number of households in areas where mains gas is not available and the multi-channel meters provided options for various rates – including day-time boost. </w:t>
      </w:r>
    </w:p>
    <w:p w14:paraId="2B4F3600" w14:textId="2D0C97A2" w:rsidR="00275752" w:rsidRPr="00BF1192" w:rsidRDefault="00275752" w:rsidP="00275752">
      <w:pPr>
        <w:spacing w:after="0"/>
      </w:pPr>
      <w:r>
        <w:t xml:space="preserve"> </w:t>
      </w:r>
    </w:p>
    <w:p w14:paraId="64D2D416" w14:textId="22E8249F" w:rsidR="00266AFD" w:rsidRDefault="00125133" w:rsidP="00266AFD">
      <w:pPr>
        <w:pStyle w:val="RockburnHeadingLevel2"/>
        <w:numPr>
          <w:ilvl w:val="0"/>
          <w:numId w:val="8"/>
        </w:numPr>
        <w:spacing w:before="0"/>
      </w:pPr>
      <w:r>
        <w:t>C</w:t>
      </w:r>
      <w:r w:rsidR="00E27C1F">
        <w:t>onveno</w:t>
      </w:r>
      <w:r w:rsidR="007558D7">
        <w:t>r</w:t>
      </w:r>
      <w:r w:rsidR="00A8401D">
        <w:t xml:space="preserve">  </w:t>
      </w:r>
    </w:p>
    <w:p w14:paraId="1E7285E7" w14:textId="2183B261" w:rsidR="007A60B9" w:rsidRPr="00A57C6B" w:rsidRDefault="00266AFD" w:rsidP="00266AFD">
      <w:pPr>
        <w:pStyle w:val="ListParagraph"/>
        <w:numPr>
          <w:ilvl w:val="0"/>
          <w:numId w:val="32"/>
        </w:numPr>
        <w:rPr>
          <w:szCs w:val="22"/>
          <w:lang w:eastAsia="en-GB"/>
        </w:rPr>
      </w:pPr>
      <w:r w:rsidRPr="00A57C6B">
        <w:rPr>
          <w:b/>
          <w:bCs/>
          <w:szCs w:val="22"/>
          <w:lang w:eastAsia="en-GB"/>
        </w:rPr>
        <w:t>H&amp;L Community Planning Partnership</w:t>
      </w:r>
      <w:r w:rsidRPr="00A57C6B">
        <w:rPr>
          <w:szCs w:val="22"/>
          <w:lang w:eastAsia="en-GB"/>
        </w:rPr>
        <w:t xml:space="preserve"> (minutes circulated) attended by Secretary. </w:t>
      </w:r>
      <w:r w:rsidR="00275752" w:rsidRPr="00A57C6B">
        <w:rPr>
          <w:szCs w:val="22"/>
          <w:lang w:eastAsia="en-GB"/>
        </w:rPr>
        <w:t xml:space="preserve">Interesting meeting and a good opportunity to meet with other community councils (including at the pre-meeting), police, civil contingency and other social / welfare / mental health services etc.  </w:t>
      </w:r>
    </w:p>
    <w:p w14:paraId="69198953" w14:textId="199790D7" w:rsidR="007A60B9" w:rsidRPr="00A57C6B" w:rsidRDefault="00275752" w:rsidP="00266AFD">
      <w:pPr>
        <w:pStyle w:val="ListParagraph"/>
        <w:numPr>
          <w:ilvl w:val="0"/>
          <w:numId w:val="32"/>
        </w:numPr>
        <w:rPr>
          <w:szCs w:val="22"/>
          <w:lang w:eastAsia="en-GB"/>
        </w:rPr>
      </w:pPr>
      <w:r w:rsidRPr="00A57C6B">
        <w:rPr>
          <w:b/>
          <w:bCs/>
          <w:szCs w:val="22"/>
          <w:lang w:eastAsia="en-GB"/>
        </w:rPr>
        <w:t xml:space="preserve">Meeting with </w:t>
      </w:r>
      <w:r w:rsidR="007A60B9" w:rsidRPr="00A57C6B">
        <w:rPr>
          <w:b/>
          <w:bCs/>
          <w:szCs w:val="22"/>
          <w:lang w:eastAsia="en-GB"/>
        </w:rPr>
        <w:t>Norman McNally (HCC) attended by Secretary</w:t>
      </w:r>
      <w:r w:rsidR="007A60B9" w:rsidRPr="00A57C6B">
        <w:rPr>
          <w:szCs w:val="22"/>
          <w:lang w:eastAsia="en-GB"/>
        </w:rPr>
        <w:t xml:space="preserve"> in response to their email regarding planning / supermarket.  </w:t>
      </w:r>
      <w:r w:rsidRPr="00A57C6B">
        <w:rPr>
          <w:b/>
          <w:bCs/>
          <w:szCs w:val="22"/>
          <w:lang w:eastAsia="en-GB"/>
        </w:rPr>
        <w:t>C&amp;K Community Council agreed that we should maintain neutrality</w:t>
      </w:r>
      <w:r w:rsidRPr="00A57C6B">
        <w:rPr>
          <w:szCs w:val="22"/>
          <w:lang w:eastAsia="en-GB"/>
        </w:rPr>
        <w:t xml:space="preserve"> in relation to the ongoing challenge of HCC to A&amp;B Council decision making around use of land next to the new sports centre.  </w:t>
      </w:r>
      <w:r w:rsidR="00BE15D3" w:rsidRPr="00A57C6B">
        <w:rPr>
          <w:szCs w:val="22"/>
          <w:lang w:eastAsia="en-GB"/>
        </w:rPr>
        <w:t xml:space="preserve">.  </w:t>
      </w:r>
    </w:p>
    <w:p w14:paraId="11723256" w14:textId="1436EB8D" w:rsidR="006268CF" w:rsidRPr="00A57C6B" w:rsidRDefault="006268CF" w:rsidP="00266AFD">
      <w:pPr>
        <w:pStyle w:val="ListParagraph"/>
        <w:numPr>
          <w:ilvl w:val="0"/>
          <w:numId w:val="32"/>
        </w:numPr>
        <w:rPr>
          <w:szCs w:val="22"/>
          <w:lang w:eastAsia="en-GB"/>
        </w:rPr>
      </w:pPr>
      <w:r w:rsidRPr="00A57C6B">
        <w:rPr>
          <w:b/>
          <w:bCs/>
          <w:szCs w:val="22"/>
          <w:lang w:eastAsia="en-GB"/>
        </w:rPr>
        <w:t>Remembrance Day</w:t>
      </w:r>
      <w:r w:rsidR="00275752" w:rsidRPr="00A57C6B">
        <w:rPr>
          <w:b/>
          <w:bCs/>
          <w:szCs w:val="22"/>
          <w:lang w:eastAsia="en-GB"/>
        </w:rPr>
        <w:t xml:space="preserve">: </w:t>
      </w:r>
      <w:r w:rsidR="00275752" w:rsidRPr="00A57C6B">
        <w:rPr>
          <w:szCs w:val="22"/>
          <w:lang w:eastAsia="en-GB"/>
        </w:rPr>
        <w:t xml:space="preserve">Attended by the Convenor.  </w:t>
      </w:r>
      <w:r w:rsidR="00DB2AFF" w:rsidRPr="00A57C6B">
        <w:rPr>
          <w:szCs w:val="22"/>
          <w:lang w:eastAsia="en-GB"/>
        </w:rPr>
        <w:t>The event</w:t>
      </w:r>
      <w:r w:rsidR="00275752" w:rsidRPr="00A57C6B">
        <w:rPr>
          <w:szCs w:val="22"/>
          <w:lang w:eastAsia="en-GB"/>
        </w:rPr>
        <w:t xml:space="preserve"> went well.  </w:t>
      </w:r>
    </w:p>
    <w:p w14:paraId="74215473" w14:textId="0A519F0C" w:rsidR="00266AFD" w:rsidRPr="00A57C6B" w:rsidRDefault="00F41C45" w:rsidP="009E7338">
      <w:pPr>
        <w:pStyle w:val="ListParagraph"/>
        <w:numPr>
          <w:ilvl w:val="0"/>
          <w:numId w:val="32"/>
        </w:numPr>
        <w:rPr>
          <w:szCs w:val="22"/>
          <w:lang w:eastAsia="en-GB"/>
        </w:rPr>
      </w:pPr>
      <w:r w:rsidRPr="00A57C6B">
        <w:rPr>
          <w:b/>
          <w:bCs/>
          <w:szCs w:val="22"/>
          <w:lang w:eastAsia="en-GB"/>
        </w:rPr>
        <w:t>Christmas Tree</w:t>
      </w:r>
      <w:r w:rsidR="006E5667" w:rsidRPr="00A57C6B">
        <w:rPr>
          <w:b/>
          <w:bCs/>
          <w:szCs w:val="22"/>
          <w:lang w:eastAsia="en-GB"/>
        </w:rPr>
        <w:t xml:space="preserve"> and Christmas Snow Men</w:t>
      </w:r>
      <w:r w:rsidRPr="00A57C6B">
        <w:rPr>
          <w:szCs w:val="22"/>
          <w:lang w:eastAsia="en-GB"/>
        </w:rPr>
        <w:t xml:space="preserve"> </w:t>
      </w:r>
      <w:r w:rsidR="00275752" w:rsidRPr="00A57C6B">
        <w:rPr>
          <w:szCs w:val="22"/>
          <w:lang w:eastAsia="en-GB"/>
        </w:rPr>
        <w:t>:  Community Council thank the MOD for the donation of the tree. This has been put up and decorated.  Thanks to the team</w:t>
      </w:r>
      <w:r w:rsidR="006E5667" w:rsidRPr="00A57C6B">
        <w:rPr>
          <w:szCs w:val="22"/>
          <w:lang w:eastAsia="en-GB"/>
        </w:rPr>
        <w:t xml:space="preserve"> (Derek Fowlis, Nick Davies and John Auld)</w:t>
      </w:r>
      <w:r w:rsidR="00275752" w:rsidRPr="00A57C6B">
        <w:rPr>
          <w:szCs w:val="22"/>
          <w:lang w:eastAsia="en-GB"/>
        </w:rPr>
        <w:t xml:space="preserve"> for their efforts</w:t>
      </w:r>
      <w:r w:rsidR="00FD0740" w:rsidRPr="00A57C6B">
        <w:rPr>
          <w:szCs w:val="22"/>
          <w:lang w:eastAsia="en-GB"/>
        </w:rPr>
        <w:t>.</w:t>
      </w:r>
      <w:r w:rsidR="006E5667" w:rsidRPr="00A57C6B">
        <w:rPr>
          <w:szCs w:val="22"/>
          <w:lang w:eastAsia="en-GB"/>
        </w:rPr>
        <w:t xml:space="preserve">  </w:t>
      </w:r>
      <w:r w:rsidR="00FD0740" w:rsidRPr="00A57C6B">
        <w:rPr>
          <w:szCs w:val="22"/>
          <w:lang w:eastAsia="en-GB"/>
        </w:rPr>
        <w:t xml:space="preserve"> </w:t>
      </w:r>
      <w:r w:rsidR="006E5667" w:rsidRPr="00A57C6B">
        <w:rPr>
          <w:szCs w:val="22"/>
          <w:lang w:eastAsia="en-GB"/>
        </w:rPr>
        <w:t xml:space="preserve">Thanks  also for the  work of Joy and Craig Holmes, Marion Jeffrey and Sheena Lamont for decoration the tree, village and snow men.  </w:t>
      </w:r>
      <w:proofErr w:type="gramStart"/>
      <w:r w:rsidR="00FD0740" w:rsidRPr="00A57C6B">
        <w:rPr>
          <w:szCs w:val="22"/>
          <w:lang w:eastAsia="en-GB"/>
        </w:rPr>
        <w:t>A number</w:t>
      </w:r>
      <w:r w:rsidR="006E5667" w:rsidRPr="00A57C6B">
        <w:rPr>
          <w:szCs w:val="22"/>
          <w:lang w:eastAsia="en-GB"/>
        </w:rPr>
        <w:t xml:space="preserve"> of</w:t>
      </w:r>
      <w:proofErr w:type="gramEnd"/>
      <w:r w:rsidR="006E5667" w:rsidRPr="00A57C6B">
        <w:rPr>
          <w:szCs w:val="22"/>
          <w:lang w:eastAsia="en-GB"/>
        </w:rPr>
        <w:t xml:space="preserve"> Snow Men</w:t>
      </w:r>
      <w:r w:rsidR="00FD0740" w:rsidRPr="00A57C6B">
        <w:rPr>
          <w:szCs w:val="22"/>
          <w:lang w:eastAsia="en-GB"/>
        </w:rPr>
        <w:t xml:space="preserve"> have been prepared and these will be put in place on Saturday 14</w:t>
      </w:r>
      <w:r w:rsidR="00FD0740" w:rsidRPr="00A57C6B">
        <w:rPr>
          <w:szCs w:val="22"/>
          <w:vertAlign w:val="superscript"/>
          <w:lang w:eastAsia="en-GB"/>
        </w:rPr>
        <w:t>th</w:t>
      </w:r>
      <w:r w:rsidR="00FD0740" w:rsidRPr="00A57C6B">
        <w:rPr>
          <w:szCs w:val="22"/>
          <w:lang w:eastAsia="en-GB"/>
        </w:rPr>
        <w:t xml:space="preserve">.  10.00 at CBH and 10.30 in Kilcreggan village.  All welcome.  </w:t>
      </w:r>
    </w:p>
    <w:p w14:paraId="5E7ED047" w14:textId="1E91762D" w:rsidR="00BE15D3" w:rsidRPr="00A57C6B" w:rsidRDefault="00FD0740" w:rsidP="00FD0740">
      <w:pPr>
        <w:pStyle w:val="ListParagraph"/>
        <w:numPr>
          <w:ilvl w:val="0"/>
          <w:numId w:val="32"/>
        </w:numPr>
        <w:rPr>
          <w:szCs w:val="22"/>
          <w:lang w:eastAsia="en-GB"/>
        </w:rPr>
      </w:pPr>
      <w:r w:rsidRPr="00A57C6B">
        <w:rPr>
          <w:szCs w:val="22"/>
          <w:lang w:eastAsia="en-GB"/>
        </w:rPr>
        <w:t xml:space="preserve">Community Council acknowledged the </w:t>
      </w:r>
      <w:r w:rsidRPr="00A57C6B">
        <w:rPr>
          <w:b/>
          <w:bCs/>
          <w:szCs w:val="22"/>
          <w:lang w:eastAsia="en-GB"/>
        </w:rPr>
        <w:t xml:space="preserve">grant to OC (over £9000) </w:t>
      </w:r>
      <w:r w:rsidR="000600E7" w:rsidRPr="00A57C6B">
        <w:rPr>
          <w:b/>
          <w:bCs/>
          <w:szCs w:val="22"/>
          <w:lang w:eastAsia="en-GB"/>
        </w:rPr>
        <w:t xml:space="preserve">from </w:t>
      </w:r>
      <w:r w:rsidRPr="00A57C6B">
        <w:rPr>
          <w:b/>
          <w:bCs/>
          <w:szCs w:val="22"/>
          <w:lang w:eastAsia="en-GB"/>
        </w:rPr>
        <w:t xml:space="preserve">the </w:t>
      </w:r>
      <w:r w:rsidR="000600E7" w:rsidRPr="00A57C6B">
        <w:rPr>
          <w:b/>
          <w:bCs/>
          <w:szCs w:val="22"/>
          <w:lang w:eastAsia="en-GB"/>
        </w:rPr>
        <w:t>National Lottery</w:t>
      </w:r>
      <w:r w:rsidRPr="00A57C6B">
        <w:rPr>
          <w:b/>
          <w:bCs/>
          <w:szCs w:val="22"/>
          <w:lang w:eastAsia="en-GB"/>
        </w:rPr>
        <w:t xml:space="preserve"> </w:t>
      </w:r>
      <w:r w:rsidRPr="00A57C6B">
        <w:rPr>
          <w:szCs w:val="22"/>
          <w:lang w:eastAsia="en-GB"/>
        </w:rPr>
        <w:t xml:space="preserve">to support ongoing work with volunteers. </w:t>
      </w:r>
    </w:p>
    <w:p w14:paraId="695A9382" w14:textId="7A744F81" w:rsidR="00247A46" w:rsidRPr="00A57C6B" w:rsidRDefault="00247A46" w:rsidP="00FD0740">
      <w:pPr>
        <w:pStyle w:val="ListParagraph"/>
        <w:numPr>
          <w:ilvl w:val="0"/>
          <w:numId w:val="32"/>
        </w:numPr>
        <w:rPr>
          <w:szCs w:val="22"/>
          <w:lang w:eastAsia="en-GB"/>
        </w:rPr>
      </w:pPr>
      <w:r w:rsidRPr="00A57C6B">
        <w:rPr>
          <w:b/>
          <w:bCs/>
          <w:szCs w:val="22"/>
          <w:lang w:eastAsia="en-GB"/>
        </w:rPr>
        <w:t xml:space="preserve">Update on PlayPark:  </w:t>
      </w:r>
      <w:r w:rsidRPr="00A57C6B">
        <w:rPr>
          <w:szCs w:val="22"/>
          <w:lang w:eastAsia="en-GB"/>
        </w:rPr>
        <w:t xml:space="preserve">The issue remains one of procurement.  The ‘allocation’ remains until March 2026 so still time to ensure </w:t>
      </w:r>
      <w:r w:rsidR="00DB2AFF" w:rsidRPr="00A57C6B">
        <w:rPr>
          <w:szCs w:val="22"/>
          <w:lang w:eastAsia="en-GB"/>
        </w:rPr>
        <w:t>the play</w:t>
      </w:r>
      <w:r w:rsidRPr="00A57C6B">
        <w:rPr>
          <w:szCs w:val="22"/>
          <w:lang w:eastAsia="en-GB"/>
        </w:rPr>
        <w:t xml:space="preserve"> park is renovated.  But disappointing as delays cost time / money and are disappointing for the local children.  Secretary to write to Cllr Corry on the issue to see if procurement regulations to enable </w:t>
      </w:r>
      <w:r w:rsidR="00DB2AFF" w:rsidRPr="00A57C6B">
        <w:rPr>
          <w:szCs w:val="22"/>
          <w:lang w:eastAsia="en-GB"/>
        </w:rPr>
        <w:t>sole sourcing</w:t>
      </w:r>
      <w:r w:rsidRPr="00A57C6B">
        <w:rPr>
          <w:szCs w:val="22"/>
          <w:lang w:eastAsia="en-GB"/>
        </w:rPr>
        <w:t xml:space="preserve"> can </w:t>
      </w:r>
      <w:proofErr w:type="gramStart"/>
      <w:r w:rsidRPr="00A57C6B">
        <w:rPr>
          <w:szCs w:val="22"/>
          <w:lang w:eastAsia="en-GB"/>
        </w:rPr>
        <w:t>be put</w:t>
      </w:r>
      <w:proofErr w:type="gramEnd"/>
      <w:r w:rsidRPr="00A57C6B">
        <w:rPr>
          <w:szCs w:val="22"/>
          <w:lang w:eastAsia="en-GB"/>
        </w:rPr>
        <w:t xml:space="preserve"> agreed.  </w:t>
      </w:r>
    </w:p>
    <w:p w14:paraId="29809E88" w14:textId="0BADAD3A" w:rsidR="006600E5" w:rsidRDefault="001E5B3B" w:rsidP="00E13F53">
      <w:pPr>
        <w:pStyle w:val="RockburnHeadingLevel2"/>
        <w:numPr>
          <w:ilvl w:val="0"/>
          <w:numId w:val="8"/>
        </w:numPr>
      </w:pPr>
      <w:r>
        <w:t>Treasurer</w:t>
      </w:r>
    </w:p>
    <w:p w14:paraId="56D076D3" w14:textId="43F3DECD" w:rsidR="003841D9" w:rsidRPr="00A57C6B" w:rsidRDefault="003841D9" w:rsidP="003841D9">
      <w:pPr>
        <w:pStyle w:val="ListParagraph"/>
        <w:numPr>
          <w:ilvl w:val="0"/>
          <w:numId w:val="25"/>
        </w:numPr>
        <w:rPr>
          <w:szCs w:val="22"/>
          <w:lang w:eastAsia="en-GB"/>
        </w:rPr>
      </w:pPr>
      <w:r w:rsidRPr="00A57C6B">
        <w:rPr>
          <w:b/>
          <w:bCs/>
          <w:szCs w:val="22"/>
          <w:lang w:eastAsia="en-GB"/>
        </w:rPr>
        <w:t>December account statement</w:t>
      </w:r>
      <w:r w:rsidRPr="00A57C6B">
        <w:rPr>
          <w:szCs w:val="22"/>
          <w:lang w:eastAsia="en-GB"/>
        </w:rPr>
        <w:t xml:space="preserve"> (</w:t>
      </w:r>
      <w:r w:rsidR="005C159B" w:rsidRPr="00A57C6B">
        <w:rPr>
          <w:szCs w:val="22"/>
          <w:lang w:eastAsia="en-GB"/>
        </w:rPr>
        <w:t>see below</w:t>
      </w:r>
      <w:r w:rsidRPr="00A57C6B">
        <w:rPr>
          <w:szCs w:val="22"/>
          <w:lang w:eastAsia="en-GB"/>
        </w:rPr>
        <w:t>)</w:t>
      </w:r>
    </w:p>
    <w:p w14:paraId="050BD16D" w14:textId="2B5E5D9B" w:rsidR="004E671A" w:rsidRPr="00A57C6B" w:rsidRDefault="005C159B" w:rsidP="004E671A">
      <w:pPr>
        <w:pStyle w:val="ListParagraph"/>
        <w:numPr>
          <w:ilvl w:val="0"/>
          <w:numId w:val="25"/>
        </w:numPr>
        <w:rPr>
          <w:szCs w:val="22"/>
          <w:lang w:eastAsia="en-GB"/>
        </w:rPr>
      </w:pPr>
      <w:r w:rsidRPr="00A57C6B">
        <w:rPr>
          <w:szCs w:val="22"/>
          <w:lang w:eastAsia="en-GB"/>
        </w:rPr>
        <w:t xml:space="preserve">Issue of charges for bank account for C&amp;K CC.  Unity Bank for instance would charge £6 per month.  </w:t>
      </w:r>
      <w:r w:rsidR="00247A46" w:rsidRPr="00A57C6B">
        <w:rPr>
          <w:szCs w:val="22"/>
          <w:lang w:eastAsia="en-GB"/>
        </w:rPr>
        <w:t>Bank of Scotland is changing the account from a Treasurers account to a Community Account (£4.</w:t>
      </w:r>
      <w:r w:rsidR="004E671A" w:rsidRPr="00A57C6B">
        <w:rPr>
          <w:szCs w:val="22"/>
          <w:lang w:eastAsia="en-GB"/>
        </w:rPr>
        <w:t>25</w:t>
      </w:r>
      <w:r w:rsidR="00247A46" w:rsidRPr="00A57C6B">
        <w:rPr>
          <w:szCs w:val="22"/>
          <w:lang w:eastAsia="en-GB"/>
        </w:rPr>
        <w:t xml:space="preserve"> </w:t>
      </w:r>
      <w:r w:rsidR="00247A46" w:rsidRPr="00F71500">
        <w:t xml:space="preserve">per month) with additional charges for cheques / BACS etc.  </w:t>
      </w:r>
      <w:r w:rsidR="004E671A" w:rsidRPr="00F71500">
        <w:t xml:space="preserve"> Note that the charges and name change</w:t>
      </w:r>
      <w:r w:rsidR="004E671A" w:rsidRPr="00A57C6B">
        <w:rPr>
          <w:szCs w:val="22"/>
          <w:lang w:eastAsia="en-GB"/>
        </w:rPr>
        <w:t xml:space="preserve"> start on the 14</w:t>
      </w:r>
      <w:r w:rsidR="004E671A" w:rsidRPr="00A57C6B">
        <w:rPr>
          <w:szCs w:val="22"/>
          <w:vertAlign w:val="superscript"/>
          <w:lang w:eastAsia="en-GB"/>
        </w:rPr>
        <w:t>th</w:t>
      </w:r>
      <w:r w:rsidR="004E671A" w:rsidRPr="00A57C6B">
        <w:rPr>
          <w:szCs w:val="22"/>
          <w:lang w:eastAsia="en-GB"/>
        </w:rPr>
        <w:t xml:space="preserve"> January 2025.  </w:t>
      </w:r>
    </w:p>
    <w:p w14:paraId="2FF0254A" w14:textId="65DC5390" w:rsidR="003841D9" w:rsidRDefault="00DB2AFF" w:rsidP="00247A46">
      <w:pPr>
        <w:pStyle w:val="ListParagraph"/>
        <w:numPr>
          <w:ilvl w:val="0"/>
          <w:numId w:val="25"/>
        </w:numPr>
        <w:rPr>
          <w:lang w:eastAsia="en-GB"/>
        </w:rPr>
      </w:pPr>
      <w:r w:rsidRPr="00A57C6B">
        <w:rPr>
          <w:b/>
          <w:bCs/>
          <w:szCs w:val="22"/>
          <w:lang w:eastAsia="en-GB"/>
        </w:rPr>
        <w:t>The challenges</w:t>
      </w:r>
      <w:r w:rsidR="00247A46" w:rsidRPr="00A57C6B">
        <w:rPr>
          <w:b/>
          <w:bCs/>
          <w:szCs w:val="22"/>
          <w:lang w:eastAsia="en-GB"/>
        </w:rPr>
        <w:t xml:space="preserve"> of Bank Accounts for Community Councils and the administrative costs from Argyll &amp; Bute Council were discussed.</w:t>
      </w:r>
      <w:r w:rsidR="00247A46" w:rsidRPr="00A57C6B">
        <w:rPr>
          <w:szCs w:val="22"/>
          <w:lang w:eastAsia="en-GB"/>
        </w:rPr>
        <w:t xml:space="preserve"> Secretary and Treasurer to draft an email to the H&amp;L Community Planning Partnership as well as A&amp;B Council to raise this matter.  Christine </w:t>
      </w:r>
      <w:r w:rsidRPr="00A57C6B">
        <w:rPr>
          <w:szCs w:val="22"/>
          <w:lang w:eastAsia="en-GB"/>
        </w:rPr>
        <w:t>Murdoch</w:t>
      </w:r>
      <w:r w:rsidR="00247A46" w:rsidRPr="00A57C6B">
        <w:rPr>
          <w:szCs w:val="22"/>
          <w:lang w:eastAsia="en-GB"/>
        </w:rPr>
        <w:t xml:space="preserve"> has taken up the matter of charity banking charges with Jackie </w:t>
      </w:r>
      <w:r w:rsidRPr="00A57C6B">
        <w:rPr>
          <w:szCs w:val="22"/>
          <w:lang w:eastAsia="en-GB"/>
        </w:rPr>
        <w:t>Baillie</w:t>
      </w:r>
      <w:r w:rsidR="00247A46" w:rsidRPr="00A57C6B">
        <w:rPr>
          <w:szCs w:val="22"/>
          <w:lang w:eastAsia="en-GB"/>
        </w:rPr>
        <w:t xml:space="preserve">.  </w:t>
      </w:r>
      <w:r w:rsidR="00241DA8" w:rsidRPr="00A57C6B">
        <w:rPr>
          <w:szCs w:val="22"/>
          <w:lang w:eastAsia="en-GB"/>
        </w:rPr>
        <w:t xml:space="preserve">.   There is some frustration that the Community Council seems to have </w:t>
      </w:r>
      <w:r w:rsidR="00241DA8" w:rsidRPr="00A57C6B">
        <w:rPr>
          <w:szCs w:val="22"/>
          <w:lang w:val="en-GB" w:eastAsia="en-GB"/>
        </w:rPr>
        <w:t>limited banking options due to our ‘status’  and the need for multiple signatories.</w:t>
      </w:r>
      <w:r w:rsidR="00247A46" w:rsidRPr="00A57C6B">
        <w:rPr>
          <w:szCs w:val="22"/>
          <w:lang w:eastAsia="en-GB"/>
        </w:rPr>
        <w:t xml:space="preserve"> </w:t>
      </w:r>
    </w:p>
    <w:p w14:paraId="64641686" w14:textId="28941FF8" w:rsidR="00125133" w:rsidRDefault="00EA765B">
      <w:pPr>
        <w:pStyle w:val="RockburnHeadingLevel2"/>
        <w:numPr>
          <w:ilvl w:val="0"/>
          <w:numId w:val="8"/>
        </w:numPr>
      </w:pPr>
      <w:r>
        <w:t xml:space="preserve">Update on </w:t>
      </w:r>
      <w:r w:rsidR="00125133">
        <w:t xml:space="preserve">Our Community Project </w:t>
      </w:r>
    </w:p>
    <w:p w14:paraId="73EE8301" w14:textId="1CC4D5E3" w:rsidR="00E13103" w:rsidRDefault="00E13103" w:rsidP="000B6D23">
      <w:pPr>
        <w:pStyle w:val="ListParagraph"/>
        <w:numPr>
          <w:ilvl w:val="0"/>
          <w:numId w:val="13"/>
        </w:numPr>
        <w:rPr>
          <w:lang w:eastAsia="en-GB"/>
        </w:rPr>
      </w:pPr>
      <w:r w:rsidRPr="00E13103">
        <w:rPr>
          <w:b/>
          <w:bCs/>
          <w:lang w:eastAsia="en-GB"/>
        </w:rPr>
        <w:t xml:space="preserve">A report on the OC work was </w:t>
      </w:r>
      <w:r>
        <w:rPr>
          <w:b/>
          <w:bCs/>
          <w:lang w:eastAsia="en-GB"/>
        </w:rPr>
        <w:t>circulated</w:t>
      </w:r>
      <w:r w:rsidRPr="00E13103">
        <w:rPr>
          <w:b/>
          <w:bCs/>
          <w:lang w:eastAsia="en-GB"/>
        </w:rPr>
        <w:t xml:space="preserve"> (see below</w:t>
      </w:r>
      <w:r>
        <w:rPr>
          <w:lang w:eastAsia="en-GB"/>
        </w:rPr>
        <w:t xml:space="preserve">).  It was noted, prior to the CC meeting, that the process for finalization of the Local Place Plan did not include any meeting with the community / community council to review the LPP prior to its circulation to neighbouring community councils / local officials.  Prior to the CC meeting the Secretary was in correspondence with the OC Management Committee coordinator about this oversight and agreed to propose to the CC to hold a </w:t>
      </w:r>
      <w:r>
        <w:rPr>
          <w:b/>
          <w:bCs/>
          <w:lang w:eastAsia="en-GB"/>
        </w:rPr>
        <w:t>joint meeting with the OC Management Group / Steering Group w/c 13</w:t>
      </w:r>
      <w:r w:rsidRPr="00E13103">
        <w:rPr>
          <w:b/>
          <w:bCs/>
          <w:vertAlign w:val="superscript"/>
          <w:lang w:eastAsia="en-GB"/>
        </w:rPr>
        <w:t>th</w:t>
      </w:r>
      <w:r>
        <w:rPr>
          <w:b/>
          <w:bCs/>
          <w:lang w:eastAsia="en-GB"/>
        </w:rPr>
        <w:t xml:space="preserve"> January to review the DRAFT Local Place Plan</w:t>
      </w:r>
      <w:r w:rsidR="00241DA8">
        <w:rPr>
          <w:b/>
          <w:bCs/>
          <w:lang w:eastAsia="en-GB"/>
        </w:rPr>
        <w:t xml:space="preserve"> (</w:t>
      </w:r>
      <w:r w:rsidR="00241DA8">
        <w:rPr>
          <w:i/>
          <w:iCs/>
          <w:lang w:eastAsia="en-GB"/>
        </w:rPr>
        <w:t>Post meeting note that the 16</w:t>
      </w:r>
      <w:r w:rsidR="00241DA8" w:rsidRPr="00241DA8">
        <w:rPr>
          <w:i/>
          <w:iCs/>
          <w:vertAlign w:val="superscript"/>
          <w:lang w:eastAsia="en-GB"/>
        </w:rPr>
        <w:t>th</w:t>
      </w:r>
      <w:r w:rsidR="00241DA8">
        <w:rPr>
          <w:i/>
          <w:iCs/>
          <w:lang w:eastAsia="en-GB"/>
        </w:rPr>
        <w:t xml:space="preserve"> at </w:t>
      </w:r>
      <w:proofErr w:type="spellStart"/>
      <w:r w:rsidR="00241DA8">
        <w:rPr>
          <w:i/>
          <w:iCs/>
          <w:lang w:eastAsia="en-GB"/>
        </w:rPr>
        <w:t>CBH</w:t>
      </w:r>
      <w:proofErr w:type="spellEnd"/>
      <w:r w:rsidR="00241DA8">
        <w:rPr>
          <w:i/>
          <w:iCs/>
          <w:lang w:eastAsia="en-GB"/>
        </w:rPr>
        <w:t xml:space="preserve"> 1830 has been booked)</w:t>
      </w:r>
      <w:r>
        <w:rPr>
          <w:b/>
          <w:bCs/>
          <w:lang w:eastAsia="en-GB"/>
        </w:rPr>
        <w:t xml:space="preserve">.  This was agreed by the Community Council.  </w:t>
      </w:r>
      <w:r>
        <w:rPr>
          <w:lang w:eastAsia="en-GB"/>
        </w:rPr>
        <w:t xml:space="preserve">The Secretary will liaise with the OC Management Team Coordinator (Euan Wright) to </w:t>
      </w:r>
      <w:r w:rsidR="00DB2AFF">
        <w:rPr>
          <w:lang w:eastAsia="en-GB"/>
        </w:rPr>
        <w:t>set</w:t>
      </w:r>
      <w:r>
        <w:rPr>
          <w:lang w:eastAsia="en-GB"/>
        </w:rPr>
        <w:t xml:space="preserve"> up the meeting, establish a clear protocol for the meeting, including perhaps prior circulation of the DRAFT LPP.  The focus is to </w:t>
      </w:r>
      <w:r w:rsidR="00DB2AFF">
        <w:rPr>
          <w:lang w:eastAsia="en-GB"/>
        </w:rPr>
        <w:t>enable</w:t>
      </w:r>
      <w:r>
        <w:rPr>
          <w:lang w:eastAsia="en-GB"/>
        </w:rPr>
        <w:t xml:space="preserve"> discussion against key objectives so that the LPP does represent options for Land Use in Cove and Kilcreggan.  (Note that often the LPP is complemented by a Community Action Plan which enables work on key priorities e.g. of the established working </w:t>
      </w:r>
      <w:r>
        <w:rPr>
          <w:lang w:eastAsia="en-GB"/>
        </w:rPr>
        <w:lastRenderedPageBreak/>
        <w:t xml:space="preserve">groups, to be taken forward in a coherent manner.)  The date to be agreed based on the expected size of the meeting (options include community council with public or a full public meeting).  The dates in the report are those of OC with A&amp;B Council final submission date of a LPP to be </w:t>
      </w:r>
      <w:proofErr w:type="gramStart"/>
      <w:r>
        <w:rPr>
          <w:lang w:eastAsia="en-GB"/>
        </w:rPr>
        <w:t>taken into account</w:t>
      </w:r>
      <w:proofErr w:type="gramEnd"/>
      <w:r>
        <w:rPr>
          <w:lang w:eastAsia="en-GB"/>
        </w:rPr>
        <w:t xml:space="preserve"> as ‘evidence’ for LDP3 being the 30</w:t>
      </w:r>
      <w:r w:rsidRPr="00E13103">
        <w:rPr>
          <w:vertAlign w:val="superscript"/>
          <w:lang w:eastAsia="en-GB"/>
        </w:rPr>
        <w:t>th</w:t>
      </w:r>
      <w:r>
        <w:rPr>
          <w:lang w:eastAsia="en-GB"/>
        </w:rPr>
        <w:t xml:space="preserve"> June 2025.  </w:t>
      </w:r>
    </w:p>
    <w:p w14:paraId="5E783F3A" w14:textId="442ED7B9" w:rsidR="00266AFD" w:rsidRDefault="00E13103" w:rsidP="000B6D23">
      <w:pPr>
        <w:pStyle w:val="ListParagraph"/>
        <w:numPr>
          <w:ilvl w:val="0"/>
          <w:numId w:val="13"/>
        </w:numPr>
        <w:rPr>
          <w:lang w:eastAsia="en-GB"/>
        </w:rPr>
      </w:pPr>
      <w:r>
        <w:rPr>
          <w:b/>
          <w:bCs/>
          <w:lang w:eastAsia="en-GB"/>
        </w:rPr>
        <w:t xml:space="preserve">The Community Council gratefully acknowledges that the Our Community grant has paid for the CC website for November 2024-November 2025.  </w:t>
      </w:r>
      <w:r w:rsidR="00DB2AFF">
        <w:rPr>
          <w:lang w:eastAsia="en-GB"/>
        </w:rPr>
        <w:t xml:space="preserve">The </w:t>
      </w:r>
      <w:r w:rsidR="000C5A9A">
        <w:rPr>
          <w:lang w:eastAsia="en-GB"/>
        </w:rPr>
        <w:t>CC will have to fund this itself in future.</w:t>
      </w:r>
      <w:r w:rsidR="00B63570">
        <w:rPr>
          <w:lang w:eastAsia="en-GB"/>
        </w:rPr>
        <w:t xml:space="preserve"> </w:t>
      </w:r>
      <w:proofErr w:type="gramStart"/>
      <w:r w:rsidR="00B63570">
        <w:rPr>
          <w:lang w:eastAsia="en-GB"/>
        </w:rPr>
        <w:t>C</w:t>
      </w:r>
      <w:r w:rsidR="00DB2AFF">
        <w:rPr>
          <w:lang w:eastAsia="en-GB"/>
        </w:rPr>
        <w:t>ost</w:t>
      </w:r>
      <w:proofErr w:type="gramEnd"/>
      <w:r>
        <w:rPr>
          <w:lang w:eastAsia="en-GB"/>
        </w:rPr>
        <w:t xml:space="preserve"> is £420 per year.  Based on our current administrative grant from A&amp;B Council this would be over 2/3 of the annual grant.  </w:t>
      </w:r>
      <w:r>
        <w:rPr>
          <w:b/>
          <w:bCs/>
          <w:lang w:eastAsia="en-GB"/>
        </w:rPr>
        <w:t xml:space="preserve">It was agreed that the CC will coordinate with local experts </w:t>
      </w:r>
      <w:r>
        <w:rPr>
          <w:b/>
          <w:bCs/>
          <w:lang w:eastAsia="en-GB"/>
        </w:rPr>
        <w:t>in 2025 to see if there is a cheaper option</w:t>
      </w:r>
      <w:r w:rsidR="00A3400A">
        <w:rPr>
          <w:b/>
          <w:bCs/>
          <w:lang w:eastAsia="en-GB"/>
        </w:rPr>
        <w:t xml:space="preserve">.  To be considered further at the February 2025 meeting.  </w:t>
      </w:r>
    </w:p>
    <w:p w14:paraId="377333EC" w14:textId="4DD01D09" w:rsidR="00F10AF1" w:rsidRDefault="00F10AF1" w:rsidP="003841D9">
      <w:pPr>
        <w:pStyle w:val="RockburnHeadingLevel2"/>
        <w:numPr>
          <w:ilvl w:val="0"/>
          <w:numId w:val="8"/>
        </w:numPr>
      </w:pPr>
      <w:r>
        <w:t xml:space="preserve">Community </w:t>
      </w:r>
      <w:r w:rsidR="004114AC">
        <w:t>and Household Emergency Planning update</w:t>
      </w:r>
    </w:p>
    <w:p w14:paraId="42C18A90" w14:textId="4D80C2EE" w:rsidR="000B6D23" w:rsidRDefault="000B6D23" w:rsidP="00DD4BD9">
      <w:pPr>
        <w:pStyle w:val="ListParagraph"/>
        <w:numPr>
          <w:ilvl w:val="0"/>
          <w:numId w:val="27"/>
        </w:numPr>
      </w:pPr>
      <w:r w:rsidRPr="00A3400A">
        <w:rPr>
          <w:b/>
          <w:bCs/>
        </w:rPr>
        <w:t>Mapping of flooding</w:t>
      </w:r>
      <w:r w:rsidR="003841D9" w:rsidRPr="00A3400A">
        <w:rPr>
          <w:b/>
          <w:bCs/>
        </w:rPr>
        <w:t xml:space="preserve"> and linking to LPP documentation</w:t>
      </w:r>
      <w:r w:rsidR="00A3400A">
        <w:t xml:space="preserve"> – this is proving problematic due to the nature of the Geodesign Hub process.  To be followed up again.  </w:t>
      </w:r>
    </w:p>
    <w:p w14:paraId="267FAA4E" w14:textId="77777777" w:rsidR="00A3400A" w:rsidRDefault="000B6D23" w:rsidP="000B6D23">
      <w:pPr>
        <w:pStyle w:val="ListParagraph"/>
        <w:numPr>
          <w:ilvl w:val="0"/>
          <w:numId w:val="27"/>
        </w:numPr>
      </w:pPr>
      <w:r w:rsidRPr="00A3400A">
        <w:rPr>
          <w:b/>
          <w:bCs/>
        </w:rPr>
        <w:t>Sandbags / SFRS and update from A&amp;B Council</w:t>
      </w:r>
      <w:r w:rsidR="00187E67">
        <w:t xml:space="preserve">.  </w:t>
      </w:r>
      <w:r w:rsidR="00A3400A">
        <w:t xml:space="preserve">No progress yet on accessing the sand.  Secretary to write to Cllr Corry for support on this.  </w:t>
      </w:r>
    </w:p>
    <w:p w14:paraId="6D3CE0FF" w14:textId="32EFBE89" w:rsidR="00DD4BD9" w:rsidRDefault="00187E67" w:rsidP="000B6D23">
      <w:pPr>
        <w:pStyle w:val="ListParagraph"/>
        <w:numPr>
          <w:ilvl w:val="0"/>
          <w:numId w:val="27"/>
        </w:numPr>
      </w:pPr>
      <w:r w:rsidRPr="00A3400A">
        <w:rPr>
          <w:b/>
          <w:bCs/>
        </w:rPr>
        <w:t>For gritting routes / bins</w:t>
      </w:r>
      <w:r>
        <w:t xml:space="preserve"> </w:t>
      </w:r>
      <w:r w:rsidR="00DB2AFF">
        <w:t>etc.</w:t>
      </w:r>
      <w:r>
        <w:t xml:space="preserve"> please contact A&amp;B Council through: </w:t>
      </w:r>
      <w:hyperlink r:id="rId8" w:history="1">
        <w:r w:rsidRPr="00EF4E5F">
          <w:rPr>
            <w:rStyle w:val="Hyperlink"/>
            <w:rFonts w:ascii="Cambria" w:hAnsi="Cambria"/>
            <w:sz w:val="24"/>
          </w:rPr>
          <w:t>https://www.argyll-bute.gov.uk/roads-and-travel/roads-and-maintenance/winter-road-maintenance</w:t>
        </w:r>
      </w:hyperlink>
      <w:r>
        <w:t xml:space="preserve"> </w:t>
      </w:r>
    </w:p>
    <w:p w14:paraId="6B5D2243" w14:textId="0A468003" w:rsidR="00B179D4" w:rsidRPr="00A3400A" w:rsidRDefault="003841D9" w:rsidP="000B6D23">
      <w:pPr>
        <w:pStyle w:val="ListParagraph"/>
        <w:numPr>
          <w:ilvl w:val="0"/>
          <w:numId w:val="27"/>
        </w:numPr>
        <w:rPr>
          <w:b/>
          <w:bCs/>
        </w:rPr>
      </w:pPr>
      <w:r w:rsidRPr="00A3400A">
        <w:rPr>
          <w:b/>
          <w:bCs/>
        </w:rPr>
        <w:t xml:space="preserve">Report from </w:t>
      </w:r>
      <w:r w:rsidR="00B179D4" w:rsidRPr="00A3400A">
        <w:rPr>
          <w:b/>
          <w:bCs/>
        </w:rPr>
        <w:t>Kilcreggan School</w:t>
      </w:r>
      <w:r w:rsidRPr="00A3400A">
        <w:rPr>
          <w:b/>
          <w:bCs/>
        </w:rPr>
        <w:t xml:space="preserve"> 4</w:t>
      </w:r>
      <w:r w:rsidRPr="00A3400A">
        <w:rPr>
          <w:b/>
          <w:bCs/>
          <w:vertAlign w:val="superscript"/>
        </w:rPr>
        <w:t>th</w:t>
      </w:r>
      <w:r w:rsidRPr="00A3400A">
        <w:rPr>
          <w:b/>
          <w:bCs/>
        </w:rPr>
        <w:t xml:space="preserve"> December ‘Be Confident, Be Prepared’ Showcase</w:t>
      </w:r>
      <w:r w:rsidR="00A3400A">
        <w:rPr>
          <w:b/>
          <w:bCs/>
        </w:rPr>
        <w:t xml:space="preserve">.  </w:t>
      </w:r>
      <w:r w:rsidR="00A3400A">
        <w:t xml:space="preserve">An active inspiring event. Children </w:t>
      </w:r>
      <w:r w:rsidR="004F69D5">
        <w:t>enthusiastic</w:t>
      </w:r>
      <w:r w:rsidR="00A3400A">
        <w:t xml:space="preserve"> </w:t>
      </w:r>
      <w:r w:rsidR="00DB2AFF">
        <w:t>and had</w:t>
      </w:r>
      <w:r w:rsidR="00A3400A">
        <w:t xml:space="preserve"> lots of interesting ideas – </w:t>
      </w:r>
      <w:proofErr w:type="gramStart"/>
      <w:r w:rsidR="00A3400A">
        <w:t>including for</w:t>
      </w:r>
      <w:proofErr w:type="gramEnd"/>
      <w:r w:rsidR="00A3400A">
        <w:t xml:space="preserve"> what they would put in their ‘grab-bags’ if they had to leave their home quickly.  Round 2 of this supported work will in 2025 and take the learning to a global level.  Teachers all actively engaged and commented on how the skills were improving from the first input from OC </w:t>
      </w:r>
      <w:r w:rsidR="00A3400A">
        <w:t xml:space="preserve">in 2023.  Models were better, PowerPoints were strong </w:t>
      </w:r>
      <w:r w:rsidR="005A534B">
        <w:t xml:space="preserve">with the children thinking deeply about the issues raised.  </w:t>
      </w:r>
    </w:p>
    <w:p w14:paraId="40E36200" w14:textId="5F023E44" w:rsidR="005A534B" w:rsidRPr="005A534B" w:rsidRDefault="005A534B" w:rsidP="000B6D23">
      <w:pPr>
        <w:pStyle w:val="ListParagraph"/>
        <w:numPr>
          <w:ilvl w:val="0"/>
          <w:numId w:val="27"/>
        </w:numPr>
        <w:rPr>
          <w:b/>
          <w:bCs/>
        </w:rPr>
      </w:pPr>
      <w:r w:rsidRPr="005A534B">
        <w:rPr>
          <w:b/>
          <w:bCs/>
        </w:rPr>
        <w:t>T</w:t>
      </w:r>
      <w:r w:rsidR="00266AFD" w:rsidRPr="005A534B">
        <w:rPr>
          <w:b/>
          <w:bCs/>
        </w:rPr>
        <w:t xml:space="preserve">elecare and </w:t>
      </w:r>
      <w:r w:rsidR="006268CF" w:rsidRPr="005A534B">
        <w:rPr>
          <w:b/>
          <w:bCs/>
        </w:rPr>
        <w:t xml:space="preserve">telephone analogue / </w:t>
      </w:r>
      <w:r w:rsidR="00266AFD" w:rsidRPr="005A534B">
        <w:rPr>
          <w:b/>
          <w:bCs/>
        </w:rPr>
        <w:t>digital switch over update.</w:t>
      </w:r>
      <w:r>
        <w:rPr>
          <w:b/>
          <w:bCs/>
        </w:rPr>
        <w:t xml:space="preserve">  </w:t>
      </w:r>
      <w:r>
        <w:t xml:space="preserve">Whilst this ‘switch-over’ </w:t>
      </w:r>
      <w:r>
        <w:t>has been delayed until 2027 it is increasing in urgency as telephone service providers move on this issue.  Two important point</w:t>
      </w:r>
      <w:r w:rsidR="00DE1721">
        <w:t>s</w:t>
      </w:r>
      <w:r>
        <w:t xml:space="preserve"> which still need to be addressed are: </w:t>
      </w:r>
    </w:p>
    <w:p w14:paraId="6F18CD0C" w14:textId="402C1579" w:rsidR="005A534B" w:rsidRDefault="005A534B" w:rsidP="005A534B">
      <w:pPr>
        <w:pStyle w:val="ListParagraph"/>
        <w:numPr>
          <w:ilvl w:val="1"/>
          <w:numId w:val="27"/>
        </w:numPr>
        <w:rPr>
          <w:b/>
          <w:bCs/>
        </w:rPr>
      </w:pPr>
      <w:r>
        <w:rPr>
          <w:b/>
          <w:bCs/>
        </w:rPr>
        <w:t xml:space="preserve">The current ‘batteries’ for home phones </w:t>
      </w:r>
      <w:r w:rsidR="00DB2AFF">
        <w:rPr>
          <w:b/>
          <w:bCs/>
        </w:rPr>
        <w:t>are</w:t>
      </w:r>
      <w:r>
        <w:rPr>
          <w:b/>
          <w:bCs/>
        </w:rPr>
        <w:t xml:space="preserve"> one hour</w:t>
      </w:r>
      <w:r w:rsidR="00A71F8D">
        <w:rPr>
          <w:b/>
          <w:bCs/>
        </w:rPr>
        <w:t>’s duration</w:t>
      </w:r>
      <w:r>
        <w:rPr>
          <w:b/>
          <w:bCs/>
        </w:rPr>
        <w:t xml:space="preserve"> only.  </w:t>
      </w:r>
      <w:r w:rsidRPr="005A534B">
        <w:t xml:space="preserve">Lessons from Storm Darragh indicate that households, especially in rural areas may be cut off for </w:t>
      </w:r>
      <w:r w:rsidRPr="005A534B">
        <w:t xml:space="preserve">days at a time so a 1 </w:t>
      </w:r>
      <w:r w:rsidR="00DB2AFF" w:rsidRPr="005A534B">
        <w:t>hr.</w:t>
      </w:r>
      <w:r w:rsidRPr="005A534B">
        <w:t xml:space="preserve"> battery is insufficient – especially if there is no mobile signal or way to charge mobile phones (solar battery packs or places with generators);</w:t>
      </w:r>
      <w:r>
        <w:rPr>
          <w:b/>
          <w:bCs/>
        </w:rPr>
        <w:t xml:space="preserve"> </w:t>
      </w:r>
    </w:p>
    <w:p w14:paraId="7F50C6B3" w14:textId="02DA9FEB" w:rsidR="00266AFD" w:rsidRPr="005A534B" w:rsidRDefault="005A534B" w:rsidP="005A534B">
      <w:pPr>
        <w:pStyle w:val="ListParagraph"/>
        <w:numPr>
          <w:ilvl w:val="1"/>
          <w:numId w:val="27"/>
        </w:numPr>
        <w:rPr>
          <w:b/>
          <w:bCs/>
        </w:rPr>
      </w:pPr>
      <w:r>
        <w:rPr>
          <w:b/>
          <w:bCs/>
        </w:rPr>
        <w:t xml:space="preserve">No attention to the ‘resilience’ of the ‘call-centres’.  </w:t>
      </w:r>
      <w:r>
        <w:t xml:space="preserve">This was raised at the H&amp;L Community Planning Partnership and no answer is yet available on this.  </w:t>
      </w:r>
    </w:p>
    <w:p w14:paraId="129D0E27" w14:textId="1915D2B0" w:rsidR="00125133" w:rsidRDefault="00C7021E">
      <w:pPr>
        <w:pStyle w:val="RockburnHeadingLevel2"/>
        <w:numPr>
          <w:ilvl w:val="0"/>
          <w:numId w:val="8"/>
        </w:numPr>
      </w:pPr>
      <w:r>
        <w:t>Ferry</w:t>
      </w:r>
      <w:r w:rsidR="00595513">
        <w:t xml:space="preserve"> and Pie</w:t>
      </w:r>
      <w:r w:rsidR="0099666B">
        <w:t>r</w:t>
      </w:r>
      <w:r w:rsidR="00CF3DF9">
        <w:t xml:space="preserve"> (ND)</w:t>
      </w:r>
    </w:p>
    <w:p w14:paraId="7745E07A" w14:textId="77777777" w:rsidR="00C27F78" w:rsidRDefault="007A60B9" w:rsidP="000B6D23">
      <w:pPr>
        <w:pStyle w:val="ListParagraph"/>
        <w:numPr>
          <w:ilvl w:val="0"/>
          <w:numId w:val="28"/>
        </w:numPr>
        <w:rPr>
          <w:lang w:eastAsia="en-GB"/>
        </w:rPr>
      </w:pPr>
      <w:r w:rsidRPr="00C27F78">
        <w:rPr>
          <w:b/>
          <w:bCs/>
          <w:lang w:eastAsia="en-GB"/>
        </w:rPr>
        <w:t>Update on current situation regarding Pier / Ferry</w:t>
      </w:r>
      <w:r>
        <w:rPr>
          <w:lang w:eastAsia="en-GB"/>
        </w:rPr>
        <w:t xml:space="preserve">.  </w:t>
      </w:r>
      <w:r w:rsidR="00FB6FF4">
        <w:rPr>
          <w:lang w:eastAsia="en-GB"/>
        </w:rPr>
        <w:t>No</w:t>
      </w:r>
      <w:r w:rsidR="00C27F78">
        <w:rPr>
          <w:lang w:eastAsia="en-GB"/>
        </w:rPr>
        <w:t xml:space="preserve"> change regarding this from the last meeting. </w:t>
      </w:r>
    </w:p>
    <w:p w14:paraId="0A197715" w14:textId="77777777" w:rsidR="00C27F78" w:rsidRDefault="00C27F78" w:rsidP="000B6D23">
      <w:pPr>
        <w:pStyle w:val="ListParagraph"/>
        <w:numPr>
          <w:ilvl w:val="0"/>
          <w:numId w:val="28"/>
        </w:numPr>
        <w:rPr>
          <w:lang w:eastAsia="en-GB"/>
        </w:rPr>
      </w:pPr>
      <w:r>
        <w:rPr>
          <w:b/>
          <w:bCs/>
          <w:lang w:eastAsia="en-GB"/>
        </w:rPr>
        <w:t>New website for registration of service notification</w:t>
      </w:r>
      <w:r w:rsidRPr="00C27F78">
        <w:rPr>
          <w:lang w:eastAsia="en-GB"/>
        </w:rPr>
        <w:t>.</w:t>
      </w:r>
      <w:r>
        <w:rPr>
          <w:lang w:eastAsia="en-GB"/>
        </w:rPr>
        <w:t xml:space="preserve">  </w:t>
      </w:r>
    </w:p>
    <w:p w14:paraId="66B21C64" w14:textId="492F93B7" w:rsidR="000B6D23" w:rsidRDefault="00C27F78" w:rsidP="000B6D23">
      <w:pPr>
        <w:pStyle w:val="ListParagraph"/>
        <w:numPr>
          <w:ilvl w:val="0"/>
          <w:numId w:val="28"/>
        </w:numPr>
        <w:rPr>
          <w:lang w:eastAsia="en-GB"/>
        </w:rPr>
      </w:pPr>
      <w:r>
        <w:rPr>
          <w:b/>
          <w:bCs/>
          <w:lang w:eastAsia="en-GB"/>
        </w:rPr>
        <w:t xml:space="preserve">Clyde stakeholder meeting </w:t>
      </w:r>
      <w:r>
        <w:rPr>
          <w:lang w:eastAsia="en-GB"/>
        </w:rPr>
        <w:t xml:space="preserve">– CM indicated that it was a respectful meeting given the diversity of views.  </w:t>
      </w:r>
      <w:r w:rsidR="00FB6FF4">
        <w:rPr>
          <w:lang w:eastAsia="en-GB"/>
        </w:rPr>
        <w:t xml:space="preserve"> </w:t>
      </w:r>
    </w:p>
    <w:p w14:paraId="61DD715F" w14:textId="0417BE1C" w:rsidR="00C27F78" w:rsidRDefault="00C27F78" w:rsidP="000B6D23">
      <w:pPr>
        <w:pStyle w:val="ListParagraph"/>
        <w:numPr>
          <w:ilvl w:val="0"/>
          <w:numId w:val="28"/>
        </w:numPr>
        <w:rPr>
          <w:lang w:eastAsia="en-GB"/>
        </w:rPr>
      </w:pPr>
      <w:r>
        <w:rPr>
          <w:b/>
          <w:bCs/>
          <w:lang w:eastAsia="en-GB"/>
        </w:rPr>
        <w:t xml:space="preserve">Discussion of the Community Needs Assessment prepared by Stantec which was mentioned in the Greenock Telegraph. </w:t>
      </w:r>
      <w:r>
        <w:rPr>
          <w:lang w:eastAsia="en-GB"/>
        </w:rPr>
        <w:t xml:space="preserve">ND </w:t>
      </w:r>
      <w:r w:rsidR="00024102">
        <w:rPr>
          <w:lang w:eastAsia="en-GB"/>
        </w:rPr>
        <w:t>highlighted</w:t>
      </w:r>
      <w:r>
        <w:rPr>
          <w:lang w:eastAsia="en-GB"/>
        </w:rPr>
        <w:t xml:space="preserve"> that only 16% of the </w:t>
      </w:r>
      <w:r w:rsidR="00A71F8D">
        <w:rPr>
          <w:lang w:eastAsia="en-GB"/>
        </w:rPr>
        <w:t>r</w:t>
      </w:r>
      <w:r>
        <w:rPr>
          <w:lang w:eastAsia="en-GB"/>
        </w:rPr>
        <w:t xml:space="preserve">unning costs of the ferry are from revenues generated by passengers.  </w:t>
      </w:r>
      <w:r w:rsidR="00A71F8D">
        <w:rPr>
          <w:lang w:eastAsia="en-GB"/>
        </w:rPr>
        <w:t xml:space="preserve">13% of crossings </w:t>
      </w:r>
      <w:proofErr w:type="spellStart"/>
      <w:r w:rsidR="00A71F8D">
        <w:rPr>
          <w:lang w:eastAsia="en-GB"/>
        </w:rPr>
        <w:t>cary</w:t>
      </w:r>
      <w:proofErr w:type="spellEnd"/>
      <w:r w:rsidR="00A71F8D">
        <w:rPr>
          <w:lang w:eastAsia="en-GB"/>
        </w:rPr>
        <w:t xml:space="preserve"> NIL passengers</w:t>
      </w:r>
      <w:r w:rsidR="00024102">
        <w:rPr>
          <w:lang w:eastAsia="en-GB"/>
        </w:rPr>
        <w:t>. However t</w:t>
      </w:r>
      <w:r>
        <w:rPr>
          <w:lang w:eastAsia="en-GB"/>
        </w:rPr>
        <w:t xml:space="preserve">he assessment had more positives than negatives for </w:t>
      </w:r>
      <w:r w:rsidR="00DB2AFF">
        <w:rPr>
          <w:lang w:eastAsia="en-GB"/>
        </w:rPr>
        <w:t>Kilcreggan,</w:t>
      </w:r>
      <w:r>
        <w:rPr>
          <w:lang w:eastAsia="en-GB"/>
        </w:rPr>
        <w:t xml:space="preserve"> but the possibility of Sunday services </w:t>
      </w:r>
      <w:r w:rsidR="00024102">
        <w:rPr>
          <w:lang w:eastAsia="en-GB"/>
        </w:rPr>
        <w:t>seems</w:t>
      </w:r>
      <w:r>
        <w:rPr>
          <w:lang w:eastAsia="en-GB"/>
        </w:rPr>
        <w:t xml:space="preserve"> unlikely due to crew recruitment requirements.   </w:t>
      </w:r>
    </w:p>
    <w:p w14:paraId="04AA0646" w14:textId="06B5E426" w:rsidR="00486558" w:rsidRPr="000B6D23" w:rsidRDefault="004322D9" w:rsidP="000B6D23">
      <w:pPr>
        <w:pStyle w:val="ListParagraph"/>
        <w:numPr>
          <w:ilvl w:val="0"/>
          <w:numId w:val="28"/>
        </w:numPr>
        <w:rPr>
          <w:lang w:eastAsia="en-GB"/>
        </w:rPr>
      </w:pPr>
      <w:r>
        <w:rPr>
          <w:lang w:eastAsia="en-GB"/>
        </w:rPr>
        <w:t xml:space="preserve">The </w:t>
      </w:r>
      <w:r w:rsidR="003B5639">
        <w:rPr>
          <w:lang w:eastAsia="en-GB"/>
        </w:rPr>
        <w:t xml:space="preserve">key </w:t>
      </w:r>
      <w:r>
        <w:rPr>
          <w:lang w:eastAsia="en-GB"/>
        </w:rPr>
        <w:t>message is</w:t>
      </w:r>
      <w:r w:rsidR="003B5639">
        <w:rPr>
          <w:lang w:eastAsia="en-GB"/>
        </w:rPr>
        <w:t xml:space="preserve"> to encourage people to use our ferry</w:t>
      </w:r>
      <w:r w:rsidR="00097E5D">
        <w:rPr>
          <w:lang w:eastAsia="en-GB"/>
        </w:rPr>
        <w:t>. “Use it or Lose it”.</w:t>
      </w:r>
      <w:r w:rsidR="003B5639">
        <w:rPr>
          <w:lang w:eastAsia="en-GB"/>
        </w:rPr>
        <w:t xml:space="preserve"> </w:t>
      </w:r>
      <w:r>
        <w:rPr>
          <w:lang w:eastAsia="en-GB"/>
        </w:rPr>
        <w:t xml:space="preserve"> </w:t>
      </w:r>
    </w:p>
    <w:p w14:paraId="06FADCE2" w14:textId="5091BA38" w:rsidR="005337D0" w:rsidRDefault="005337D0">
      <w:pPr>
        <w:pStyle w:val="RockburnHeadingLevel2"/>
        <w:numPr>
          <w:ilvl w:val="0"/>
          <w:numId w:val="8"/>
        </w:numPr>
      </w:pPr>
      <w:r>
        <w:t>Roads / Paths / Lightin</w:t>
      </w:r>
      <w:r w:rsidR="001E5B3B">
        <w:t>g</w:t>
      </w:r>
      <w:r w:rsidR="002D110A">
        <w:t xml:space="preserve"> / Drainage etc </w:t>
      </w:r>
    </w:p>
    <w:p w14:paraId="362EC39D" w14:textId="46988B5C" w:rsidR="006600E5" w:rsidRDefault="000B3214">
      <w:pPr>
        <w:pStyle w:val="ListParagraph"/>
        <w:numPr>
          <w:ilvl w:val="0"/>
          <w:numId w:val="11"/>
        </w:numPr>
        <w:rPr>
          <w:lang w:eastAsia="en-GB"/>
        </w:rPr>
      </w:pPr>
      <w:r w:rsidRPr="00C27F78">
        <w:rPr>
          <w:b/>
          <w:bCs/>
          <w:lang w:eastAsia="en-GB"/>
        </w:rPr>
        <w:t xml:space="preserve">Tigh Dearg – </w:t>
      </w:r>
      <w:r w:rsidR="007263AB" w:rsidRPr="00C27F78">
        <w:rPr>
          <w:b/>
          <w:bCs/>
          <w:lang w:eastAsia="en-GB"/>
        </w:rPr>
        <w:t>update</w:t>
      </w:r>
      <w:r w:rsidR="00D8245D">
        <w:rPr>
          <w:lang w:eastAsia="en-GB"/>
        </w:rPr>
        <w:t xml:space="preserve">.  Currently </w:t>
      </w:r>
      <w:r w:rsidR="00DB2AFF">
        <w:rPr>
          <w:lang w:eastAsia="en-GB"/>
        </w:rPr>
        <w:t>the main</w:t>
      </w:r>
      <w:r w:rsidR="00D8245D">
        <w:rPr>
          <w:lang w:eastAsia="en-GB"/>
        </w:rPr>
        <w:t xml:space="preserve"> work is to</w:t>
      </w:r>
      <w:r w:rsidR="00097E5D">
        <w:rPr>
          <w:lang w:eastAsia="en-GB"/>
        </w:rPr>
        <w:t xml:space="preserve"> be</w:t>
      </w:r>
      <w:r w:rsidR="00D8245D">
        <w:rPr>
          <w:lang w:eastAsia="en-GB"/>
        </w:rPr>
        <w:t xml:space="preserve"> finished by </w:t>
      </w:r>
      <w:r w:rsidR="00DB2AFF">
        <w:rPr>
          <w:lang w:eastAsia="en-GB"/>
        </w:rPr>
        <w:t>mid-</w:t>
      </w:r>
      <w:proofErr w:type="gramStart"/>
      <w:r w:rsidR="00DB2AFF">
        <w:rPr>
          <w:lang w:eastAsia="en-GB"/>
        </w:rPr>
        <w:t>January</w:t>
      </w:r>
      <w:proofErr w:type="gramEnd"/>
      <w:r w:rsidR="00D8245D">
        <w:rPr>
          <w:lang w:eastAsia="en-GB"/>
        </w:rPr>
        <w:t xml:space="preserve"> but this is dependent on the level of rock that is met during the works.  This means the earliest date for clearance of the Shore Road site is February 2025, but this may be delayed.  The crossing of Argyll Road has not </w:t>
      </w:r>
      <w:r w:rsidR="00DB2AFF">
        <w:rPr>
          <w:lang w:eastAsia="en-GB"/>
        </w:rPr>
        <w:t>been</w:t>
      </w:r>
      <w:r w:rsidR="00D8245D">
        <w:rPr>
          <w:lang w:eastAsia="en-GB"/>
        </w:rPr>
        <w:t xml:space="preserve"> carried out yet and the field above will be used for dumping of waste.  </w:t>
      </w:r>
    </w:p>
    <w:p w14:paraId="3CB1C91A" w14:textId="395733E7" w:rsidR="006600E5" w:rsidRDefault="006600E5">
      <w:pPr>
        <w:pStyle w:val="ListParagraph"/>
        <w:numPr>
          <w:ilvl w:val="0"/>
          <w:numId w:val="11"/>
        </w:numPr>
        <w:rPr>
          <w:lang w:eastAsia="en-GB"/>
        </w:rPr>
      </w:pPr>
      <w:r w:rsidRPr="00D8245D">
        <w:rPr>
          <w:b/>
          <w:bCs/>
          <w:lang w:eastAsia="en-GB"/>
        </w:rPr>
        <w:t>School Road</w:t>
      </w:r>
      <w:r w:rsidR="002D110A" w:rsidRPr="00D8245D">
        <w:rPr>
          <w:b/>
          <w:bCs/>
          <w:lang w:eastAsia="en-GB"/>
        </w:rPr>
        <w:t xml:space="preserve"> update</w:t>
      </w:r>
      <w:r w:rsidR="00D8245D">
        <w:rPr>
          <w:b/>
          <w:bCs/>
          <w:lang w:eastAsia="en-GB"/>
        </w:rPr>
        <w:t xml:space="preserve">:  </w:t>
      </w:r>
      <w:r w:rsidR="00D8245D">
        <w:rPr>
          <w:lang w:eastAsia="en-GB"/>
        </w:rPr>
        <w:t xml:space="preserve">Issue of drainage remains a problem with water in the burn (that exits in Silver Bay) </w:t>
      </w:r>
      <w:r w:rsidR="001D7832">
        <w:rPr>
          <w:lang w:eastAsia="en-GB"/>
        </w:rPr>
        <w:t xml:space="preserve">which is </w:t>
      </w:r>
      <w:r w:rsidR="00D8245D">
        <w:rPr>
          <w:lang w:eastAsia="en-GB"/>
        </w:rPr>
        <w:t xml:space="preserve">highly variable indicating perhaps upstream blockage.  </w:t>
      </w:r>
      <w:r w:rsidR="005703E1">
        <w:rPr>
          <w:lang w:eastAsia="en-GB"/>
        </w:rPr>
        <w:t xml:space="preserve"> </w:t>
      </w:r>
      <w:r w:rsidR="006268CF">
        <w:rPr>
          <w:lang w:eastAsia="en-GB"/>
        </w:rPr>
        <w:t xml:space="preserve">  </w:t>
      </w:r>
    </w:p>
    <w:p w14:paraId="1606329B" w14:textId="06249C57" w:rsidR="000B6D23" w:rsidRDefault="006600E5" w:rsidP="000B6D23">
      <w:pPr>
        <w:pStyle w:val="ListParagraph"/>
        <w:numPr>
          <w:ilvl w:val="0"/>
          <w:numId w:val="11"/>
        </w:numPr>
        <w:rPr>
          <w:lang w:eastAsia="en-GB"/>
        </w:rPr>
      </w:pPr>
      <w:r w:rsidRPr="006600E5">
        <w:rPr>
          <w:b/>
          <w:bCs/>
          <w:lang w:eastAsia="en-GB"/>
        </w:rPr>
        <w:lastRenderedPageBreak/>
        <w:t>Drainage:</w:t>
      </w:r>
      <w:r>
        <w:rPr>
          <w:lang w:eastAsia="en-GB"/>
        </w:rPr>
        <w:t xml:space="preserve"> </w:t>
      </w:r>
      <w:r w:rsidR="00D8245D">
        <w:rPr>
          <w:lang w:eastAsia="en-GB"/>
        </w:rPr>
        <w:t xml:space="preserve">A gulley cleaning plan is being finalized by A&amp;B Council.  Secretary to write to </w:t>
      </w:r>
      <w:r w:rsidR="001D7832">
        <w:rPr>
          <w:lang w:eastAsia="en-GB"/>
        </w:rPr>
        <w:t>M</w:t>
      </w:r>
      <w:r w:rsidR="00D8245D">
        <w:rPr>
          <w:lang w:eastAsia="en-GB"/>
        </w:rPr>
        <w:t xml:space="preserve">ark Calder (on </w:t>
      </w:r>
      <w:proofErr w:type="gramStart"/>
      <w:r w:rsidR="00D8245D">
        <w:rPr>
          <w:lang w:eastAsia="en-GB"/>
        </w:rPr>
        <w:t>suggestion</w:t>
      </w:r>
      <w:proofErr w:type="gramEnd"/>
      <w:r w:rsidR="00D8245D">
        <w:rPr>
          <w:lang w:eastAsia="en-GB"/>
        </w:rPr>
        <w:t xml:space="preserve"> of Cllr Corry) to access the plan.  This uses sub-</w:t>
      </w:r>
      <w:r w:rsidR="00DB2AFF">
        <w:rPr>
          <w:lang w:eastAsia="en-GB"/>
        </w:rPr>
        <w:t>contractors,</w:t>
      </w:r>
      <w:r w:rsidR="00D8245D">
        <w:rPr>
          <w:lang w:eastAsia="en-GB"/>
        </w:rPr>
        <w:t xml:space="preserve"> and it would be good to understand the procedures, timing and when ‘emergency’ requests can be made.  For instance currently Mill Brae / Ferry Brae have sites where leaves are blocking the gulley leading to flooding on the road and </w:t>
      </w:r>
      <w:r w:rsidR="00DB2AFF">
        <w:rPr>
          <w:lang w:eastAsia="en-GB"/>
        </w:rPr>
        <w:t>black ice</w:t>
      </w:r>
      <w:r w:rsidR="00D8245D">
        <w:rPr>
          <w:lang w:eastAsia="en-GB"/>
        </w:rPr>
        <w:t xml:space="preserve"> in freezing weather.  </w:t>
      </w:r>
      <w:r w:rsidR="005703E1">
        <w:rPr>
          <w:lang w:eastAsia="en-GB"/>
        </w:rPr>
        <w:t xml:space="preserve">  </w:t>
      </w:r>
    </w:p>
    <w:p w14:paraId="55C9BDCE" w14:textId="2BCE7248" w:rsidR="000B6D23" w:rsidRDefault="000B6D23" w:rsidP="000B6D23">
      <w:pPr>
        <w:pStyle w:val="ListParagraph"/>
        <w:numPr>
          <w:ilvl w:val="0"/>
          <w:numId w:val="11"/>
        </w:numPr>
        <w:rPr>
          <w:lang w:eastAsia="en-GB"/>
        </w:rPr>
      </w:pPr>
      <w:r>
        <w:rPr>
          <w:b/>
          <w:bCs/>
          <w:lang w:eastAsia="en-GB"/>
        </w:rPr>
        <w:t>Overhanging trees / mossy pavements.</w:t>
      </w:r>
      <w:r>
        <w:rPr>
          <w:lang w:eastAsia="en-GB"/>
        </w:rPr>
        <w:t xml:space="preserve">  </w:t>
      </w:r>
      <w:r w:rsidR="006268CF">
        <w:rPr>
          <w:lang w:eastAsia="en-GB"/>
        </w:rPr>
        <w:t>(</w:t>
      </w:r>
      <w:r>
        <w:rPr>
          <w:lang w:eastAsia="en-GB"/>
        </w:rPr>
        <w:t xml:space="preserve"> Cllr Irvine</w:t>
      </w:r>
      <w:r w:rsidR="006268CF">
        <w:rPr>
          <w:lang w:eastAsia="en-GB"/>
        </w:rPr>
        <w:t>)</w:t>
      </w:r>
      <w:r>
        <w:rPr>
          <w:lang w:eastAsia="en-GB"/>
        </w:rPr>
        <w:t xml:space="preserve">.  </w:t>
      </w:r>
    </w:p>
    <w:p w14:paraId="78710F33" w14:textId="144B696B" w:rsidR="007771ED" w:rsidRPr="000B3214" w:rsidRDefault="003F3874" w:rsidP="003841D9">
      <w:pPr>
        <w:pStyle w:val="ListParagraph"/>
        <w:numPr>
          <w:ilvl w:val="0"/>
          <w:numId w:val="11"/>
        </w:numPr>
        <w:rPr>
          <w:lang w:eastAsia="en-GB"/>
        </w:rPr>
      </w:pPr>
      <w:r w:rsidRPr="00D8245D">
        <w:rPr>
          <w:b/>
          <w:bCs/>
          <w:lang w:eastAsia="en-GB"/>
        </w:rPr>
        <w:t xml:space="preserve">Kilcreggan Bus Shelter </w:t>
      </w:r>
      <w:r w:rsidR="000B6D23" w:rsidRPr="00D8245D">
        <w:rPr>
          <w:b/>
          <w:bCs/>
          <w:lang w:eastAsia="en-GB"/>
        </w:rPr>
        <w:t>repair</w:t>
      </w:r>
      <w:r w:rsidR="006268CF" w:rsidRPr="00D8245D">
        <w:rPr>
          <w:b/>
          <w:bCs/>
          <w:lang w:eastAsia="en-GB"/>
        </w:rPr>
        <w:t xml:space="preserve"> (Cllr Corry)</w:t>
      </w:r>
      <w:r w:rsidR="005703E1" w:rsidRPr="00D8245D">
        <w:rPr>
          <w:b/>
          <w:bCs/>
          <w:lang w:eastAsia="en-GB"/>
        </w:rPr>
        <w:t>.</w:t>
      </w:r>
      <w:r w:rsidR="005703E1">
        <w:rPr>
          <w:lang w:eastAsia="en-GB"/>
        </w:rPr>
        <w:t xml:space="preserve">  Still on </w:t>
      </w:r>
      <w:r w:rsidR="00DB2AFF">
        <w:rPr>
          <w:lang w:eastAsia="en-GB"/>
        </w:rPr>
        <w:t>the list</w:t>
      </w:r>
      <w:r w:rsidR="005703E1">
        <w:rPr>
          <w:lang w:eastAsia="en-GB"/>
        </w:rPr>
        <w:t xml:space="preserve"> for repair.  </w:t>
      </w:r>
    </w:p>
    <w:p w14:paraId="0CC6D418" w14:textId="5AADFF2E" w:rsidR="00E45A81" w:rsidRDefault="00E45A81">
      <w:pPr>
        <w:pStyle w:val="RockburnHeadingLevel2"/>
        <w:numPr>
          <w:ilvl w:val="0"/>
          <w:numId w:val="8"/>
        </w:numPr>
      </w:pPr>
      <w:r w:rsidRPr="00125133">
        <w:t>Licensing</w:t>
      </w:r>
    </w:p>
    <w:p w14:paraId="11C0CAC0" w14:textId="0EDD8625" w:rsidR="00D8245D" w:rsidRPr="00D8245D" w:rsidRDefault="00D8245D" w:rsidP="00D8245D">
      <w:pPr>
        <w:rPr>
          <w:lang w:eastAsia="en-GB"/>
        </w:rPr>
      </w:pPr>
      <w:r>
        <w:rPr>
          <w:lang w:eastAsia="en-GB"/>
        </w:rPr>
        <w:t xml:space="preserve">Not matters for the meeting.  </w:t>
      </w:r>
    </w:p>
    <w:p w14:paraId="197E6DF1" w14:textId="5A424E01" w:rsidR="004114AC" w:rsidRDefault="00986D9E">
      <w:pPr>
        <w:pStyle w:val="RockburnHeadingLevel2"/>
        <w:numPr>
          <w:ilvl w:val="0"/>
          <w:numId w:val="8"/>
        </w:numPr>
      </w:pPr>
      <w:r>
        <w:t>Community Council Planning Policy</w:t>
      </w:r>
      <w:r w:rsidR="002D110A">
        <w:t xml:space="preserve"> / Meeting with Planning</w:t>
      </w:r>
      <w:r w:rsidR="004114AC">
        <w:t xml:space="preserve">  </w:t>
      </w:r>
    </w:p>
    <w:p w14:paraId="26470F8E" w14:textId="09E18EFE" w:rsidR="00773BA5" w:rsidRDefault="00DB2AFF" w:rsidP="00CF3DF9">
      <w:pPr>
        <w:pStyle w:val="ListParagraph"/>
        <w:numPr>
          <w:ilvl w:val="0"/>
          <w:numId w:val="14"/>
        </w:numPr>
        <w:rPr>
          <w:lang w:eastAsia="en-GB"/>
        </w:rPr>
      </w:pPr>
      <w:r>
        <w:rPr>
          <w:lang w:eastAsia="en-GB"/>
        </w:rPr>
        <w:t>The secretary</w:t>
      </w:r>
      <w:r w:rsidR="00354AC1">
        <w:rPr>
          <w:lang w:eastAsia="en-GB"/>
        </w:rPr>
        <w:t xml:space="preserve"> has raised informally with the H&amp;L Community Planning </w:t>
      </w:r>
      <w:r>
        <w:rPr>
          <w:lang w:eastAsia="en-GB"/>
        </w:rPr>
        <w:t>Partnership</w:t>
      </w:r>
      <w:r w:rsidR="00354AC1">
        <w:rPr>
          <w:lang w:eastAsia="en-GB"/>
        </w:rPr>
        <w:t xml:space="preserve"> community councils how to set up a similar meeting with Planning Management / Building Control.  There is some local appetite for waiting for informal ‘soundings’ on this matter. </w:t>
      </w:r>
    </w:p>
    <w:p w14:paraId="3315BDE5" w14:textId="0D51CD12" w:rsidR="006268CF" w:rsidRDefault="00354AC1" w:rsidP="00CF3DF9">
      <w:pPr>
        <w:pStyle w:val="ListParagraph"/>
        <w:numPr>
          <w:ilvl w:val="0"/>
          <w:numId w:val="14"/>
        </w:numPr>
        <w:rPr>
          <w:lang w:eastAsia="en-GB"/>
        </w:rPr>
      </w:pPr>
      <w:r>
        <w:rPr>
          <w:lang w:eastAsia="en-GB"/>
        </w:rPr>
        <w:t xml:space="preserve">No paper from JM re developers and he was not present at the meetings.  Carried over to the February 2025 meeting.  </w:t>
      </w:r>
    </w:p>
    <w:p w14:paraId="40F641C5" w14:textId="033EA4E8" w:rsidR="00AD24E4" w:rsidRPr="00241DA8" w:rsidRDefault="00354AC1" w:rsidP="00241DA8">
      <w:pPr>
        <w:pStyle w:val="ListParagraph"/>
        <w:numPr>
          <w:ilvl w:val="0"/>
          <w:numId w:val="14"/>
        </w:numPr>
        <w:shd w:val="clear" w:color="auto" w:fill="F2F2F2" w:themeFill="background1" w:themeFillShade="F2"/>
        <w:rPr>
          <w:lang w:eastAsia="en-GB"/>
        </w:rPr>
      </w:pPr>
      <w:r w:rsidRPr="00241DA8">
        <w:rPr>
          <w:b/>
          <w:bCs/>
          <w:lang w:eastAsia="en-GB"/>
        </w:rPr>
        <w:t xml:space="preserve">Not discussed at meeting but email from a member of the public regarding listed building walls in </w:t>
      </w:r>
      <w:r w:rsidR="00DB2AFF" w:rsidRPr="00241DA8">
        <w:rPr>
          <w:b/>
          <w:bCs/>
          <w:lang w:eastAsia="en-GB"/>
        </w:rPr>
        <w:t>South Ailey Road</w:t>
      </w:r>
      <w:r w:rsidRPr="00241DA8">
        <w:rPr>
          <w:b/>
          <w:bCs/>
          <w:lang w:eastAsia="en-GB"/>
        </w:rPr>
        <w:t xml:space="preserve"> and along parts of Shore Road.  </w:t>
      </w:r>
      <w:r w:rsidRPr="00241DA8">
        <w:rPr>
          <w:lang w:eastAsia="en-GB"/>
        </w:rPr>
        <w:t xml:space="preserve">Secretary to write to Historic Environment Scotland to seek clarification on their role in the </w:t>
      </w:r>
      <w:r w:rsidR="00DB2AFF" w:rsidRPr="00241DA8">
        <w:rPr>
          <w:lang w:eastAsia="en-GB"/>
        </w:rPr>
        <w:t>long-term</w:t>
      </w:r>
      <w:r w:rsidRPr="00241DA8">
        <w:rPr>
          <w:lang w:eastAsia="en-GB"/>
        </w:rPr>
        <w:t xml:space="preserve"> management of these sites.  </w:t>
      </w:r>
      <w:r w:rsidR="00654D7B" w:rsidRPr="00241DA8">
        <w:rPr>
          <w:lang w:eastAsia="en-GB"/>
        </w:rPr>
        <w:t xml:space="preserve">  </w:t>
      </w:r>
    </w:p>
    <w:p w14:paraId="0CB84BAE" w14:textId="77777777" w:rsidR="003841D9" w:rsidRPr="00986D9E" w:rsidRDefault="003841D9" w:rsidP="003841D9">
      <w:pPr>
        <w:pStyle w:val="ListParagraph"/>
        <w:rPr>
          <w:lang w:eastAsia="en-GB"/>
        </w:rPr>
      </w:pPr>
    </w:p>
    <w:p w14:paraId="74368528" w14:textId="73F2A761" w:rsidR="001E2C01" w:rsidRDefault="001E2C01">
      <w:pPr>
        <w:pStyle w:val="RockburnHeadingLevel2"/>
        <w:numPr>
          <w:ilvl w:val="0"/>
          <w:numId w:val="8"/>
        </w:numPr>
      </w:pPr>
      <w:r>
        <w:t>Planning Applications</w:t>
      </w:r>
      <w:r w:rsidR="006600E5">
        <w:t xml:space="preserve"> (details of applications on A&amp;B website)</w:t>
      </w:r>
    </w:p>
    <w:p w14:paraId="660EF9E3" w14:textId="169287B9" w:rsidR="002F0FA6" w:rsidRDefault="002F0FA6" w:rsidP="00F71500">
      <w:pPr>
        <w:pStyle w:val="ListParagraph"/>
        <w:numPr>
          <w:ilvl w:val="0"/>
          <w:numId w:val="10"/>
        </w:numPr>
        <w:ind w:left="360"/>
        <w:rPr>
          <w:lang w:eastAsia="en-GB"/>
        </w:rPr>
      </w:pPr>
      <w:r w:rsidRPr="00036AF1">
        <w:rPr>
          <w:b/>
          <w:bCs/>
          <w:lang w:eastAsia="en-GB"/>
        </w:rPr>
        <w:t>Update on Fish Farm appeal.</w:t>
      </w:r>
      <w:r>
        <w:rPr>
          <w:lang w:eastAsia="en-GB"/>
        </w:rPr>
        <w:t xml:space="preserve">  </w:t>
      </w:r>
      <w:r w:rsidR="00036AF1">
        <w:rPr>
          <w:lang w:eastAsia="en-GB"/>
        </w:rPr>
        <w:t xml:space="preserve">No decision has been taken by the Scottish Government.  </w:t>
      </w:r>
    </w:p>
    <w:p w14:paraId="62A0D098" w14:textId="686C4250" w:rsidR="002D110A" w:rsidRDefault="002D110A" w:rsidP="00F71500">
      <w:pPr>
        <w:pStyle w:val="ListParagraph"/>
        <w:numPr>
          <w:ilvl w:val="0"/>
          <w:numId w:val="10"/>
        </w:numPr>
        <w:ind w:left="360"/>
        <w:rPr>
          <w:lang w:eastAsia="en-GB"/>
        </w:rPr>
      </w:pPr>
      <w:r w:rsidRPr="00036AF1">
        <w:rPr>
          <w:b/>
          <w:bCs/>
          <w:lang w:eastAsia="en-GB"/>
        </w:rPr>
        <w:t>Auchengower</w:t>
      </w:r>
      <w:r w:rsidR="00036AF1">
        <w:rPr>
          <w:lang w:eastAsia="en-GB"/>
        </w:rPr>
        <w:t xml:space="preserve">: See correspondence below.  </w:t>
      </w:r>
      <w:r>
        <w:rPr>
          <w:lang w:eastAsia="en-GB"/>
        </w:rPr>
        <w:t xml:space="preserve"> </w:t>
      </w:r>
      <w:r w:rsidR="00502442">
        <w:rPr>
          <w:lang w:eastAsia="en-GB"/>
        </w:rPr>
        <w:t>For now the CC has done what it can but will continue to monitor the issues at Auchengower.  Note no retrospective planning has been circulated</w:t>
      </w:r>
      <w:r w:rsidR="00867C62">
        <w:rPr>
          <w:lang w:eastAsia="en-GB"/>
        </w:rPr>
        <w:t xml:space="preserve"> for this site.  </w:t>
      </w:r>
      <w:r w:rsidR="00036AF1">
        <w:rPr>
          <w:lang w:eastAsia="en-GB"/>
        </w:rPr>
        <w:t xml:space="preserve">.  </w:t>
      </w:r>
      <w:r w:rsidR="000B6D23">
        <w:rPr>
          <w:lang w:eastAsia="en-GB"/>
        </w:rPr>
        <w:t xml:space="preserve"> </w:t>
      </w:r>
      <w:r w:rsidR="007771ED">
        <w:rPr>
          <w:lang w:eastAsia="en-GB"/>
        </w:rPr>
        <w:t xml:space="preserve"> </w:t>
      </w:r>
    </w:p>
    <w:p w14:paraId="3E8348A5" w14:textId="33E7D290" w:rsidR="00CF3DF9" w:rsidRDefault="00F77F56" w:rsidP="00F71500">
      <w:pPr>
        <w:pStyle w:val="ListParagraph"/>
        <w:numPr>
          <w:ilvl w:val="0"/>
          <w:numId w:val="10"/>
        </w:numPr>
        <w:ind w:left="360"/>
        <w:rPr>
          <w:lang w:eastAsia="en-GB"/>
        </w:rPr>
      </w:pPr>
      <w:r w:rsidRPr="00867C62">
        <w:rPr>
          <w:b/>
          <w:bCs/>
          <w:lang w:eastAsia="en-GB"/>
        </w:rPr>
        <w:t>Giants Burn</w:t>
      </w:r>
      <w:r w:rsidR="00867C62">
        <w:rPr>
          <w:lang w:eastAsia="en-GB"/>
        </w:rPr>
        <w:t>:  It was agreed to restart the CC sub-group on Giants Burn in January.  Christine Murdoch to lead.  The</w:t>
      </w:r>
      <w:r w:rsidR="001D7832">
        <w:rPr>
          <w:lang w:eastAsia="en-GB"/>
        </w:rPr>
        <w:t xml:space="preserve">re has been no evidence of interest from the community </w:t>
      </w:r>
      <w:r w:rsidR="00172102">
        <w:rPr>
          <w:lang w:eastAsia="en-GB"/>
        </w:rPr>
        <w:t xml:space="preserve">expressed to the CC. The </w:t>
      </w:r>
      <w:r w:rsidR="00867C62">
        <w:rPr>
          <w:lang w:eastAsia="en-GB"/>
        </w:rPr>
        <w:t xml:space="preserve"> CC needs to understand ‘what the community thinks’ of the proposal so that, if it comes for planning we </w:t>
      </w:r>
      <w:proofErr w:type="gramStart"/>
      <w:r w:rsidR="00867C62">
        <w:rPr>
          <w:lang w:eastAsia="en-GB"/>
        </w:rPr>
        <w:t>are able to</w:t>
      </w:r>
      <w:proofErr w:type="gramEnd"/>
      <w:r w:rsidR="00867C62">
        <w:rPr>
          <w:lang w:eastAsia="en-GB"/>
        </w:rPr>
        <w:t xml:space="preserve"> respond coherently.  There has been no follow up session by Statkraft regarding the site and both NATS and NatureScot have expressed their concerns.  </w:t>
      </w:r>
      <w:r w:rsidR="007856BF">
        <w:rPr>
          <w:lang w:eastAsia="en-GB"/>
        </w:rPr>
        <w:t xml:space="preserve">  </w:t>
      </w:r>
    </w:p>
    <w:p w14:paraId="188690C1" w14:textId="52A34150" w:rsidR="0099666B" w:rsidRPr="003841D9" w:rsidRDefault="007771ED" w:rsidP="00F71500">
      <w:pPr>
        <w:pStyle w:val="ListParagraph"/>
        <w:numPr>
          <w:ilvl w:val="0"/>
          <w:numId w:val="10"/>
        </w:numPr>
        <w:ind w:left="360"/>
        <w:rPr>
          <w:lang w:eastAsia="en-GB"/>
        </w:rPr>
      </w:pPr>
      <w:r w:rsidRPr="00867C62">
        <w:rPr>
          <w:b/>
          <w:bCs/>
          <w:lang w:eastAsia="en-GB"/>
        </w:rPr>
        <w:t>Road access to the building site at the top of Millbrae</w:t>
      </w:r>
      <w:r w:rsidR="003841D9" w:rsidRPr="003841D9">
        <w:rPr>
          <w:lang w:eastAsia="en-GB"/>
        </w:rPr>
        <w:t xml:space="preserve"> </w:t>
      </w:r>
      <w:r w:rsidR="00867C62" w:rsidRPr="00867C62">
        <w:rPr>
          <w:b/>
          <w:bCs/>
          <w:lang w:eastAsia="en-GB"/>
        </w:rPr>
        <w:t xml:space="preserve">/Ferry Brae.  </w:t>
      </w:r>
      <w:r w:rsidR="00867C62">
        <w:rPr>
          <w:lang w:eastAsia="en-GB"/>
        </w:rPr>
        <w:t xml:space="preserve">Response from </w:t>
      </w:r>
      <w:proofErr w:type="gramStart"/>
      <w:r w:rsidR="00867C62">
        <w:rPr>
          <w:lang w:eastAsia="en-GB"/>
        </w:rPr>
        <w:t>Roads</w:t>
      </w:r>
      <w:proofErr w:type="gramEnd"/>
      <w:r w:rsidR="00867C62">
        <w:rPr>
          <w:lang w:eastAsia="en-GB"/>
        </w:rPr>
        <w:t xml:space="preserve"> and Infrastructure team which confirmed that there </w:t>
      </w:r>
      <w:r w:rsidR="00172102">
        <w:rPr>
          <w:lang w:eastAsia="en-GB"/>
        </w:rPr>
        <w:t>has been</w:t>
      </w:r>
      <w:r w:rsidR="00867C62">
        <w:rPr>
          <w:lang w:eastAsia="en-GB"/>
        </w:rPr>
        <w:t xml:space="preserve"> a breach of regulations (correspondence below).  </w:t>
      </w:r>
    </w:p>
    <w:p w14:paraId="1631C0E5" w14:textId="0AA47A42" w:rsidR="00867C62" w:rsidRDefault="003841D9" w:rsidP="00F71500">
      <w:pPr>
        <w:pStyle w:val="ListParagraph"/>
        <w:numPr>
          <w:ilvl w:val="0"/>
          <w:numId w:val="10"/>
        </w:numPr>
        <w:ind w:left="360"/>
        <w:rPr>
          <w:lang w:eastAsia="en-GB"/>
        </w:rPr>
      </w:pPr>
      <w:r w:rsidRPr="00867C62">
        <w:rPr>
          <w:b/>
          <w:bCs/>
          <w:lang w:eastAsia="en-GB"/>
        </w:rPr>
        <w:t>19/0261</w:t>
      </w:r>
      <w:r w:rsidR="00867C62">
        <w:rPr>
          <w:b/>
          <w:bCs/>
          <w:lang w:eastAsia="en-GB"/>
        </w:rPr>
        <w:t>2</w:t>
      </w:r>
      <w:r w:rsidRPr="00867C62">
        <w:rPr>
          <w:b/>
          <w:bCs/>
          <w:lang w:eastAsia="en-GB"/>
        </w:rPr>
        <w:t>/PP – granted planning permission (see letter circulated of 21</w:t>
      </w:r>
      <w:r w:rsidRPr="00867C62">
        <w:rPr>
          <w:b/>
          <w:bCs/>
          <w:vertAlign w:val="superscript"/>
          <w:lang w:eastAsia="en-GB"/>
        </w:rPr>
        <w:t>st</w:t>
      </w:r>
      <w:r w:rsidRPr="00867C62">
        <w:rPr>
          <w:b/>
          <w:bCs/>
          <w:lang w:eastAsia="en-GB"/>
        </w:rPr>
        <w:t xml:space="preserve"> November 2024)</w:t>
      </w:r>
      <w:r w:rsidR="00867C62">
        <w:rPr>
          <w:lang w:eastAsia="en-GB"/>
        </w:rPr>
        <w:t xml:space="preserve">.  From a resident it appears that work has started </w:t>
      </w:r>
      <w:r w:rsidR="00867C62" w:rsidRPr="00867C62">
        <w:rPr>
          <w:b/>
          <w:bCs/>
          <w:i/>
          <w:iCs/>
          <w:lang w:eastAsia="en-GB"/>
        </w:rPr>
        <w:t>(post meeting note that the Press office indicates that the chopping down of trees / brush is only to enable survey work to begin not the work itself).</w:t>
      </w:r>
      <w:r w:rsidR="00867C62">
        <w:rPr>
          <w:lang w:eastAsia="en-GB"/>
        </w:rPr>
        <w:t xml:space="preserve">  </w:t>
      </w:r>
      <w:r w:rsidR="005703E1">
        <w:rPr>
          <w:lang w:eastAsia="en-GB"/>
        </w:rPr>
        <w:t xml:space="preserve"> </w:t>
      </w:r>
      <w:r w:rsidR="00867C62">
        <w:rPr>
          <w:lang w:eastAsia="en-GB"/>
        </w:rPr>
        <w:t>Two issues emerg</w:t>
      </w:r>
      <w:r w:rsidR="00F71500">
        <w:rPr>
          <w:lang w:eastAsia="en-GB"/>
        </w:rPr>
        <w:t>ing</w:t>
      </w:r>
      <w:r w:rsidR="00867C62">
        <w:rPr>
          <w:lang w:eastAsia="en-GB"/>
        </w:rPr>
        <w:t xml:space="preserve">: </w:t>
      </w:r>
    </w:p>
    <w:p w14:paraId="611B4348" w14:textId="08FE505C" w:rsidR="00867C62" w:rsidRDefault="00867C62" w:rsidP="00F71500">
      <w:pPr>
        <w:pStyle w:val="ListParagraph"/>
        <w:numPr>
          <w:ilvl w:val="1"/>
          <w:numId w:val="10"/>
        </w:numPr>
        <w:ind w:left="1080"/>
        <w:rPr>
          <w:lang w:eastAsia="en-GB"/>
        </w:rPr>
      </w:pPr>
      <w:r>
        <w:rPr>
          <w:b/>
          <w:bCs/>
          <w:lang w:eastAsia="en-GB"/>
        </w:rPr>
        <w:t xml:space="preserve">The access to the B833 and lack of </w:t>
      </w:r>
      <w:r w:rsidR="0028454C">
        <w:rPr>
          <w:b/>
          <w:bCs/>
          <w:lang w:eastAsia="en-GB"/>
        </w:rPr>
        <w:t xml:space="preserve">warning </w:t>
      </w:r>
      <w:r>
        <w:rPr>
          <w:b/>
          <w:bCs/>
          <w:lang w:eastAsia="en-GB"/>
        </w:rPr>
        <w:t xml:space="preserve">signage has already led to a number of near </w:t>
      </w:r>
      <w:r w:rsidR="00DB2AFF">
        <w:rPr>
          <w:b/>
          <w:bCs/>
          <w:lang w:eastAsia="en-GB"/>
        </w:rPr>
        <w:t>misses</w:t>
      </w:r>
      <w:r>
        <w:rPr>
          <w:b/>
          <w:bCs/>
          <w:lang w:eastAsia="en-GB"/>
        </w:rPr>
        <w:t xml:space="preserve"> near the junction of Argyll Road and the B833 and near the </w:t>
      </w:r>
      <w:proofErr w:type="gramStart"/>
      <w:r w:rsidR="00DB2AFF">
        <w:rPr>
          <w:b/>
          <w:bCs/>
          <w:lang w:eastAsia="en-GB"/>
        </w:rPr>
        <w:t>30 mph</w:t>
      </w:r>
      <w:proofErr w:type="gramEnd"/>
      <w:r>
        <w:rPr>
          <w:b/>
          <w:bCs/>
          <w:lang w:eastAsia="en-GB"/>
        </w:rPr>
        <w:t xml:space="preserve"> sign</w:t>
      </w:r>
      <w:r w:rsidRPr="00867C62">
        <w:rPr>
          <w:lang w:eastAsia="en-GB"/>
        </w:rPr>
        <w:t>.</w:t>
      </w:r>
      <w:r>
        <w:rPr>
          <w:lang w:eastAsia="en-GB"/>
        </w:rPr>
        <w:t xml:space="preserve">  </w:t>
      </w:r>
    </w:p>
    <w:p w14:paraId="0EF475DE" w14:textId="77777777" w:rsidR="006E351F" w:rsidRDefault="00867C62" w:rsidP="00F71500">
      <w:pPr>
        <w:pStyle w:val="ListParagraph"/>
        <w:numPr>
          <w:ilvl w:val="1"/>
          <w:numId w:val="10"/>
        </w:numPr>
        <w:ind w:left="1080"/>
        <w:rPr>
          <w:lang w:eastAsia="en-GB"/>
        </w:rPr>
      </w:pPr>
      <w:r>
        <w:rPr>
          <w:b/>
          <w:bCs/>
          <w:lang w:eastAsia="en-GB"/>
        </w:rPr>
        <w:t>The issue of compliance with the planning</w:t>
      </w:r>
      <w:r w:rsidR="006E351F">
        <w:rPr>
          <w:b/>
          <w:bCs/>
          <w:lang w:eastAsia="en-GB"/>
        </w:rPr>
        <w:t xml:space="preserve"> Permission letter to Lucid Developments dated 21 November 2024 </w:t>
      </w:r>
      <w:r w:rsidR="006E351F" w:rsidRPr="006E351F">
        <w:rPr>
          <w:lang w:eastAsia="en-GB"/>
        </w:rPr>
        <w:t xml:space="preserve">which lays out in Section 2 ‘pedestrian Path Link:  No development shall commence until such time as (1) the completion of a pedestrian footpath link….  </w:t>
      </w:r>
      <w:r w:rsidRPr="006E351F">
        <w:rPr>
          <w:lang w:eastAsia="en-GB"/>
        </w:rPr>
        <w:t xml:space="preserve"> </w:t>
      </w:r>
      <w:r w:rsidR="006E351F" w:rsidRPr="006E351F">
        <w:rPr>
          <w:lang w:eastAsia="en-GB"/>
        </w:rPr>
        <w:t>There are a range of other clauses regarding tree protection etc.</w:t>
      </w:r>
      <w:r w:rsidR="006E351F">
        <w:rPr>
          <w:b/>
          <w:bCs/>
          <w:lang w:eastAsia="en-GB"/>
        </w:rPr>
        <w:t xml:space="preserve">  </w:t>
      </w:r>
      <w:r w:rsidR="005703E1">
        <w:rPr>
          <w:lang w:eastAsia="en-GB"/>
        </w:rPr>
        <w:t xml:space="preserve"> </w:t>
      </w:r>
    </w:p>
    <w:p w14:paraId="514AF334" w14:textId="0A1CDCA7" w:rsidR="006E351F" w:rsidRDefault="006E351F" w:rsidP="00F71500">
      <w:pPr>
        <w:ind w:left="720"/>
        <w:rPr>
          <w:lang w:eastAsia="en-GB"/>
        </w:rPr>
      </w:pPr>
      <w:r>
        <w:rPr>
          <w:lang w:eastAsia="en-GB"/>
        </w:rPr>
        <w:t xml:space="preserve">The Community Council agreed that the secretary will write to the Roads and Infrastructure team regarding the issues on the B833 (and need for signage) and will also write to the Planning team regarding the ongoing work on site and how this links to the issues covered in the Planning permission documentation.  </w:t>
      </w:r>
    </w:p>
    <w:p w14:paraId="471EFC58" w14:textId="55D40627" w:rsidR="003841D9" w:rsidRPr="003841D9" w:rsidRDefault="006E351F" w:rsidP="00F71500">
      <w:pPr>
        <w:ind w:left="720"/>
        <w:rPr>
          <w:lang w:eastAsia="en-GB"/>
        </w:rPr>
      </w:pPr>
      <w:r>
        <w:rPr>
          <w:lang w:eastAsia="en-GB"/>
        </w:rPr>
        <w:t xml:space="preserve">The CC also noted that is there are issues relating to site safety this can be made online at:  </w:t>
      </w:r>
      <w:hyperlink r:id="rId9" w:history="1">
        <w:r w:rsidRPr="00EF4E5F">
          <w:rPr>
            <w:rStyle w:val="Hyperlink"/>
            <w:lang w:eastAsia="en-GB"/>
          </w:rPr>
          <w:t>https://www.hse.gov.uk/contact/tell-us-about-a-health-and-safety-issue.htm</w:t>
        </w:r>
      </w:hyperlink>
      <w:r>
        <w:rPr>
          <w:lang w:eastAsia="en-GB"/>
        </w:rPr>
        <w:t xml:space="preserve">     </w:t>
      </w:r>
      <w:r w:rsidR="005703E1">
        <w:rPr>
          <w:lang w:eastAsia="en-GB"/>
        </w:rPr>
        <w:t xml:space="preserve"> </w:t>
      </w:r>
    </w:p>
    <w:p w14:paraId="6A0B997A" w14:textId="77777777" w:rsidR="006E351F" w:rsidRDefault="00E45A81" w:rsidP="0083290D">
      <w:pPr>
        <w:pStyle w:val="RockburnHeadingLevel2"/>
        <w:numPr>
          <w:ilvl w:val="0"/>
          <w:numId w:val="8"/>
        </w:numPr>
      </w:pPr>
      <w:r w:rsidRPr="00125133">
        <w:t>A</w:t>
      </w:r>
      <w:r w:rsidR="00125133">
        <w:t>ny Other Competent Business</w:t>
      </w:r>
      <w:r w:rsidR="00D67C3F">
        <w:t xml:space="preserve"> </w:t>
      </w:r>
    </w:p>
    <w:p w14:paraId="338F6A62" w14:textId="17BB5C45" w:rsidR="00134364" w:rsidRDefault="006E351F" w:rsidP="006E351F">
      <w:pPr>
        <w:pStyle w:val="ListParagraph"/>
        <w:numPr>
          <w:ilvl w:val="0"/>
          <w:numId w:val="49"/>
        </w:numPr>
        <w:rPr>
          <w:lang w:eastAsia="en-GB"/>
        </w:rPr>
      </w:pPr>
      <w:r>
        <w:lastRenderedPageBreak/>
        <w:t xml:space="preserve">Derek Fowlis reported on the </w:t>
      </w:r>
      <w:r w:rsidRPr="005927E4">
        <w:rPr>
          <w:b/>
          <w:bCs/>
        </w:rPr>
        <w:t>‘</w:t>
      </w:r>
      <w:r w:rsidR="00134364" w:rsidRPr="005927E4">
        <w:rPr>
          <w:b/>
          <w:bCs/>
          <w:lang w:eastAsia="en-GB"/>
        </w:rPr>
        <w:t>Santa Dash</w:t>
      </w:r>
      <w:r w:rsidRPr="005927E4">
        <w:rPr>
          <w:b/>
          <w:bCs/>
        </w:rPr>
        <w:t>’</w:t>
      </w:r>
      <w:r>
        <w:t xml:space="preserve"> held on 8</w:t>
      </w:r>
      <w:r w:rsidRPr="006E351F">
        <w:rPr>
          <w:vertAlign w:val="superscript"/>
        </w:rPr>
        <w:t>th</w:t>
      </w:r>
      <w:r>
        <w:t xml:space="preserve"> December.  This was highly successful and raised £1120 for the </w:t>
      </w:r>
      <w:r w:rsidR="00134364" w:rsidRPr="006E351F">
        <w:rPr>
          <w:lang w:eastAsia="en-GB"/>
        </w:rPr>
        <w:t xml:space="preserve">Youth Café.  </w:t>
      </w:r>
    </w:p>
    <w:p w14:paraId="788F0D1A" w14:textId="6748E13C" w:rsidR="006E351F" w:rsidRDefault="006E351F" w:rsidP="006E351F">
      <w:pPr>
        <w:pStyle w:val="ListParagraph"/>
        <w:numPr>
          <w:ilvl w:val="0"/>
          <w:numId w:val="49"/>
        </w:numPr>
        <w:rPr>
          <w:lang w:eastAsia="en-GB"/>
        </w:rPr>
      </w:pPr>
      <w:r>
        <w:rPr>
          <w:lang w:eastAsia="en-GB"/>
        </w:rPr>
        <w:t xml:space="preserve">Maurice Corry indicated that the issues of a </w:t>
      </w:r>
      <w:r w:rsidR="006F1D9B">
        <w:rPr>
          <w:lang w:eastAsia="en-GB"/>
        </w:rPr>
        <w:t xml:space="preserve">potential </w:t>
      </w:r>
      <w:r w:rsidRPr="005927E4">
        <w:rPr>
          <w:b/>
          <w:bCs/>
          <w:lang w:eastAsia="en-GB"/>
        </w:rPr>
        <w:t>Tourist Levy</w:t>
      </w:r>
      <w:r>
        <w:rPr>
          <w:lang w:eastAsia="en-GB"/>
        </w:rPr>
        <w:t xml:space="preserve"> by Argyll &amp; Bute Council will be going out for </w:t>
      </w:r>
      <w:r w:rsidRPr="005927E4">
        <w:rPr>
          <w:b/>
          <w:bCs/>
          <w:lang w:eastAsia="en-GB"/>
        </w:rPr>
        <w:t>public consultation</w:t>
      </w:r>
      <w:r>
        <w:rPr>
          <w:lang w:eastAsia="en-GB"/>
        </w:rPr>
        <w:t xml:space="preserve"> shortly.  Currently</w:t>
      </w:r>
      <w:r w:rsidR="00DB2AFF">
        <w:rPr>
          <w:lang w:eastAsia="en-GB"/>
        </w:rPr>
        <w:t xml:space="preserve">, </w:t>
      </w:r>
      <w:r>
        <w:rPr>
          <w:lang w:eastAsia="en-GB"/>
        </w:rPr>
        <w:t>this plans to put the lev</w:t>
      </w:r>
      <w:r w:rsidR="00DB2AFF">
        <w:rPr>
          <w:lang w:eastAsia="en-GB"/>
        </w:rPr>
        <w:t>y</w:t>
      </w:r>
      <w:r>
        <w:rPr>
          <w:lang w:eastAsia="en-GB"/>
        </w:rPr>
        <w:t xml:space="preserve"> on the full room price which includes the current 20% VAT.  </w:t>
      </w:r>
    </w:p>
    <w:p w14:paraId="62BC25A7" w14:textId="404ACCCF" w:rsidR="00134364" w:rsidRPr="006E351F" w:rsidRDefault="006E351F" w:rsidP="00134364">
      <w:pPr>
        <w:pStyle w:val="ListParagraph"/>
        <w:numPr>
          <w:ilvl w:val="0"/>
          <w:numId w:val="49"/>
        </w:numPr>
        <w:rPr>
          <w:lang w:eastAsia="en-GB"/>
        </w:rPr>
      </w:pPr>
      <w:r>
        <w:rPr>
          <w:b/>
          <w:bCs/>
          <w:lang w:eastAsia="en-GB"/>
        </w:rPr>
        <w:t xml:space="preserve">Benches.  </w:t>
      </w:r>
      <w:r>
        <w:rPr>
          <w:lang w:eastAsia="en-GB"/>
        </w:rPr>
        <w:t xml:space="preserve">Issue raised regarding a Cove bench and family contacted who are exploring options for repair / replacement.  It was agreed that the issue of Benches will be put on the February 2025 agenda regarding future purchases / locations/ repairs etc. </w:t>
      </w:r>
    </w:p>
    <w:p w14:paraId="4205A8F2" w14:textId="77777777" w:rsidR="00056B08" w:rsidRDefault="00E45A81" w:rsidP="0099666B">
      <w:pPr>
        <w:pStyle w:val="RockburnHeadingLevel2"/>
        <w:numPr>
          <w:ilvl w:val="0"/>
          <w:numId w:val="8"/>
        </w:numPr>
      </w:pPr>
      <w:r w:rsidRPr="002D110A">
        <w:rPr>
          <w:highlight w:val="yellow"/>
        </w:rPr>
        <w:t>D</w:t>
      </w:r>
      <w:r w:rsidR="00125133" w:rsidRPr="002D110A">
        <w:rPr>
          <w:highlight w:val="yellow"/>
        </w:rPr>
        <w:t>ate of Next</w:t>
      </w:r>
      <w:r w:rsidR="000D02C4" w:rsidRPr="002D110A">
        <w:rPr>
          <w:highlight w:val="yellow"/>
        </w:rPr>
        <w:t xml:space="preserve"> A</w:t>
      </w:r>
      <w:r w:rsidR="00D56D70" w:rsidRPr="002D110A">
        <w:rPr>
          <w:highlight w:val="yellow"/>
        </w:rPr>
        <w:t>g</w:t>
      </w:r>
      <w:r w:rsidR="000D02C4" w:rsidRPr="002D110A">
        <w:rPr>
          <w:highlight w:val="yellow"/>
        </w:rPr>
        <w:t>reed</w:t>
      </w:r>
      <w:r w:rsidR="00125133" w:rsidRPr="002D110A">
        <w:rPr>
          <w:highlight w:val="yellow"/>
        </w:rPr>
        <w:t xml:space="preserve"> Meeting</w:t>
      </w:r>
      <w:r w:rsidR="00BE22B5" w:rsidRPr="002D110A">
        <w:rPr>
          <w:highlight w:val="yellow"/>
        </w:rPr>
        <w:t xml:space="preserve"> </w:t>
      </w:r>
      <w:r w:rsidR="003841D9">
        <w:rPr>
          <w:highlight w:val="yellow"/>
        </w:rPr>
        <w:t>February 11</w:t>
      </w:r>
      <w:r w:rsidR="003841D9" w:rsidRPr="003841D9">
        <w:rPr>
          <w:highlight w:val="yellow"/>
          <w:vertAlign w:val="superscript"/>
        </w:rPr>
        <w:t>th</w:t>
      </w:r>
      <w:proofErr w:type="gramStart"/>
      <w:r w:rsidR="003841D9">
        <w:rPr>
          <w:highlight w:val="yellow"/>
        </w:rPr>
        <w:t xml:space="preserve"> 2025</w:t>
      </w:r>
      <w:proofErr w:type="gramEnd"/>
      <w:r w:rsidR="00CF3DF9" w:rsidRPr="00446C97">
        <w:rPr>
          <w:highlight w:val="yellow"/>
        </w:rPr>
        <w:t>.</w:t>
      </w:r>
      <w:r w:rsidR="00CF3DF9">
        <w:t xml:space="preserve">  </w:t>
      </w:r>
    </w:p>
    <w:p w14:paraId="2401552E" w14:textId="77777777" w:rsidR="00A86FD9" w:rsidRDefault="00A86FD9" w:rsidP="00A86FD9">
      <w:pPr>
        <w:rPr>
          <w:lang w:eastAsia="en-GB"/>
        </w:rPr>
      </w:pPr>
    </w:p>
    <w:p w14:paraId="30C3AD30" w14:textId="09B0C885" w:rsidR="00A86FD9" w:rsidRDefault="00A86FD9" w:rsidP="00A86FD9">
      <w:pPr>
        <w:rPr>
          <w:lang w:eastAsia="en-GB"/>
        </w:rPr>
      </w:pPr>
      <w:r>
        <w:rPr>
          <w:lang w:eastAsia="en-GB"/>
        </w:rPr>
        <w:br w:type="page"/>
      </w:r>
    </w:p>
    <w:p w14:paraId="4E3F3E7A" w14:textId="7C4B575B" w:rsidR="00F64DCF" w:rsidRDefault="00F64DCF" w:rsidP="00F64DCF">
      <w:pPr>
        <w:pStyle w:val="RockburnHeadingLevel2"/>
        <w:rPr>
          <w:lang w:val="en-US"/>
        </w:rPr>
      </w:pPr>
      <w:r>
        <w:rPr>
          <w:lang w:val="en-US"/>
        </w:rPr>
        <w:lastRenderedPageBreak/>
        <w:t>Our Community Update for Community Council Meeting 10</w:t>
      </w:r>
      <w:r w:rsidRPr="005E610F">
        <w:rPr>
          <w:vertAlign w:val="superscript"/>
          <w:lang w:val="en-US"/>
        </w:rPr>
        <w:t>th</w:t>
      </w:r>
      <w:r>
        <w:rPr>
          <w:lang w:val="en-US"/>
        </w:rPr>
        <w:t xml:space="preserve"> December 2024</w:t>
      </w:r>
    </w:p>
    <w:p w14:paraId="6B4C9CFE" w14:textId="77777777" w:rsidR="00F64DCF" w:rsidRDefault="00F64DCF" w:rsidP="00F64DCF">
      <w:pPr>
        <w:rPr>
          <w:lang w:val="en-US"/>
        </w:rPr>
      </w:pPr>
      <w:r>
        <w:rPr>
          <w:lang w:val="en-US"/>
        </w:rPr>
        <w:t>Update by Euan W 03.12.24.</w:t>
      </w:r>
    </w:p>
    <w:p w14:paraId="752FB1D5" w14:textId="77777777" w:rsidR="00F64DCF" w:rsidRDefault="00F64DCF" w:rsidP="00F64DCF">
      <w:pPr>
        <w:rPr>
          <w:lang w:val="en-US"/>
        </w:rPr>
      </w:pPr>
      <w:r>
        <w:rPr>
          <w:lang w:val="en-US"/>
        </w:rPr>
        <w:t xml:space="preserve">Please continue to consult the website on news, events, updates, outputs and financial statements. </w:t>
      </w:r>
    </w:p>
    <w:p w14:paraId="41C6386E" w14:textId="77777777" w:rsidR="00F64DCF" w:rsidRPr="005E610F" w:rsidRDefault="00F64DCF" w:rsidP="00F64DCF">
      <w:pPr>
        <w:rPr>
          <w:u w:val="single"/>
          <w:lang w:val="en-US"/>
        </w:rPr>
      </w:pPr>
      <w:r w:rsidRPr="005E610F">
        <w:rPr>
          <w:u w:val="single"/>
          <w:lang w:val="en-US"/>
        </w:rPr>
        <w:t>Overview</w:t>
      </w:r>
    </w:p>
    <w:p w14:paraId="6C6FBE22" w14:textId="77777777" w:rsidR="00F64DCF" w:rsidRDefault="00F64DCF" w:rsidP="00F64DCF">
      <w:pPr>
        <w:rPr>
          <w:lang w:val="en-US"/>
        </w:rPr>
      </w:pPr>
      <w:r>
        <w:rPr>
          <w:lang w:val="en-US"/>
        </w:rPr>
        <w:t xml:space="preserve">The community inputting phase of the project is almost complete as of 1.12.24. There are no additional opportunities for the community input of ideas, the exception being Kilcreggan Village, see below. </w:t>
      </w:r>
    </w:p>
    <w:p w14:paraId="15DE06F4" w14:textId="77777777" w:rsidR="00F64DCF" w:rsidRDefault="00F64DCF" w:rsidP="00F64DCF">
      <w:pPr>
        <w:rPr>
          <w:lang w:val="en-US"/>
        </w:rPr>
      </w:pPr>
      <w:r>
        <w:rPr>
          <w:lang w:val="en-US"/>
        </w:rPr>
        <w:t>The outputs from the two community mapping negotiation events should be live on the website and in circulation by the 10</w:t>
      </w:r>
      <w:r w:rsidRPr="005E610F">
        <w:rPr>
          <w:vertAlign w:val="superscript"/>
          <w:lang w:val="en-US"/>
        </w:rPr>
        <w:t>th</w:t>
      </w:r>
      <w:r>
        <w:rPr>
          <w:lang w:val="en-US"/>
        </w:rPr>
        <w:t xml:space="preserve"> December at the latest. </w:t>
      </w:r>
    </w:p>
    <w:p w14:paraId="01BD8800" w14:textId="77777777" w:rsidR="00F64DCF" w:rsidRDefault="00F64DCF" w:rsidP="00F64DCF">
      <w:pPr>
        <w:rPr>
          <w:lang w:val="en-US"/>
        </w:rPr>
      </w:pPr>
      <w:r>
        <w:rPr>
          <w:lang w:val="en-US"/>
        </w:rPr>
        <w:t>We are now making sure SKS Scotland have all the data and information from the last two years as they pull together the draft LPP.</w:t>
      </w:r>
    </w:p>
    <w:p w14:paraId="5F1714CE" w14:textId="77777777" w:rsidR="00F64DCF" w:rsidRDefault="00F64DCF" w:rsidP="00F64DCF">
      <w:pPr>
        <w:rPr>
          <w:lang w:val="en-US"/>
        </w:rPr>
      </w:pPr>
      <w:r>
        <w:rPr>
          <w:lang w:val="en-US"/>
        </w:rPr>
        <w:t>Kilcreggan Village (KV) was not included in the community mapping exercises. The Kilcreggan Alliance Group are pulling together a plan for the village centre, chaired/led by Harry Cathcart, working to a deadline of the 15</w:t>
      </w:r>
      <w:r w:rsidRPr="005E610F">
        <w:rPr>
          <w:vertAlign w:val="superscript"/>
          <w:lang w:val="en-US"/>
        </w:rPr>
        <w:t>th</w:t>
      </w:r>
      <w:r>
        <w:rPr>
          <w:lang w:val="en-US"/>
        </w:rPr>
        <w:t xml:space="preserve"> January for those final inputs.</w:t>
      </w:r>
    </w:p>
    <w:p w14:paraId="13861482" w14:textId="77777777" w:rsidR="00F64DCF" w:rsidRDefault="00F64DCF" w:rsidP="00F64DCF">
      <w:pPr>
        <w:rPr>
          <w:lang w:val="en-US"/>
        </w:rPr>
      </w:pPr>
      <w:r>
        <w:rPr>
          <w:lang w:val="en-US"/>
        </w:rPr>
        <w:t xml:space="preserve">Updates for KV, events and consultation points will be published on the website as soon as possible. </w:t>
      </w:r>
    </w:p>
    <w:p w14:paraId="19CD7866" w14:textId="77777777" w:rsidR="00F64DCF" w:rsidRDefault="00F64DCF" w:rsidP="00F64DCF">
      <w:pPr>
        <w:rPr>
          <w:u w:val="single"/>
          <w:lang w:val="en-US"/>
        </w:rPr>
      </w:pPr>
      <w:r w:rsidRPr="005E610F">
        <w:rPr>
          <w:u w:val="single"/>
          <w:lang w:val="en-US"/>
        </w:rPr>
        <w:t>Events</w:t>
      </w:r>
    </w:p>
    <w:p w14:paraId="7A90AB3B" w14:textId="77777777" w:rsidR="00F64DCF" w:rsidRDefault="00F64DCF" w:rsidP="00F64DCF">
      <w:pPr>
        <w:rPr>
          <w:lang w:val="en-US"/>
        </w:rPr>
      </w:pPr>
      <w:r w:rsidRPr="005E610F">
        <w:rPr>
          <w:lang w:val="en-US"/>
        </w:rPr>
        <w:t xml:space="preserve">See </w:t>
      </w:r>
      <w:hyperlink r:id="rId10" w:history="1">
        <w:r w:rsidRPr="005E610F">
          <w:rPr>
            <w:rStyle w:val="Hyperlink"/>
            <w:lang w:val="en-US"/>
          </w:rPr>
          <w:t>website</w:t>
        </w:r>
      </w:hyperlink>
      <w:r w:rsidRPr="005E610F">
        <w:rPr>
          <w:lang w:val="en-US"/>
        </w:rPr>
        <w:t xml:space="preserve"> for completed and upcoming events.</w:t>
      </w:r>
    </w:p>
    <w:p w14:paraId="1B05EFE5" w14:textId="77777777" w:rsidR="00F64DCF" w:rsidRDefault="00F64DCF" w:rsidP="00F64DCF">
      <w:pPr>
        <w:rPr>
          <w:lang w:val="en-US"/>
        </w:rPr>
      </w:pPr>
      <w:r>
        <w:rPr>
          <w:lang w:val="en-US"/>
        </w:rPr>
        <w:t xml:space="preserve">The next event is a </w:t>
      </w:r>
      <w:proofErr w:type="gramStart"/>
      <w:r>
        <w:rPr>
          <w:lang w:val="en-US"/>
        </w:rPr>
        <w:t>drop in</w:t>
      </w:r>
      <w:proofErr w:type="gramEnd"/>
      <w:r>
        <w:rPr>
          <w:lang w:val="en-US"/>
        </w:rPr>
        <w:t xml:space="preserve"> session/surgery Wednesday 11</w:t>
      </w:r>
      <w:r w:rsidRPr="005E610F">
        <w:rPr>
          <w:vertAlign w:val="superscript"/>
          <w:lang w:val="en-US"/>
        </w:rPr>
        <w:t>th</w:t>
      </w:r>
      <w:r>
        <w:rPr>
          <w:lang w:val="en-US"/>
        </w:rPr>
        <w:t xml:space="preserve"> December between 11 and 13 in the Café at Kilcreggan. </w:t>
      </w:r>
    </w:p>
    <w:p w14:paraId="4DD0E89A" w14:textId="2F44E815" w:rsidR="00F64DCF" w:rsidRDefault="00F64DCF" w:rsidP="00F64DCF">
      <w:pPr>
        <w:rPr>
          <w:lang w:val="en-US"/>
        </w:rPr>
      </w:pPr>
      <w:proofErr w:type="gramStart"/>
      <w:r>
        <w:rPr>
          <w:lang w:val="en-US"/>
        </w:rPr>
        <w:t>Further</w:t>
      </w:r>
      <w:proofErr w:type="gramEnd"/>
      <w:r>
        <w:rPr>
          <w:lang w:val="en-US"/>
        </w:rPr>
        <w:t xml:space="preserve"> </w:t>
      </w:r>
      <w:proofErr w:type="gramStart"/>
      <w:r>
        <w:rPr>
          <w:lang w:val="en-US"/>
        </w:rPr>
        <w:t>drop in</w:t>
      </w:r>
      <w:proofErr w:type="gramEnd"/>
      <w:r>
        <w:rPr>
          <w:lang w:val="en-US"/>
        </w:rPr>
        <w:t xml:space="preserve"> </w:t>
      </w:r>
      <w:r w:rsidR="00DB2AFF">
        <w:rPr>
          <w:lang w:val="en-US"/>
        </w:rPr>
        <w:t>sessions</w:t>
      </w:r>
      <w:r>
        <w:rPr>
          <w:lang w:val="en-US"/>
        </w:rPr>
        <w:t xml:space="preserve"> are scheduled for the 13</w:t>
      </w:r>
      <w:r w:rsidRPr="005E610F">
        <w:rPr>
          <w:vertAlign w:val="superscript"/>
          <w:lang w:val="en-US"/>
        </w:rPr>
        <w:t>th</w:t>
      </w:r>
      <w:r>
        <w:rPr>
          <w:lang w:val="en-US"/>
        </w:rPr>
        <w:t xml:space="preserve"> and 25</w:t>
      </w:r>
      <w:r w:rsidRPr="005E610F">
        <w:rPr>
          <w:vertAlign w:val="superscript"/>
          <w:lang w:val="en-US"/>
        </w:rPr>
        <w:t>th</w:t>
      </w:r>
      <w:r>
        <w:rPr>
          <w:lang w:val="en-US"/>
        </w:rPr>
        <w:t xml:space="preserve"> of January. </w:t>
      </w:r>
    </w:p>
    <w:p w14:paraId="62782F90" w14:textId="77777777" w:rsidR="00F64DCF" w:rsidRDefault="00F64DCF" w:rsidP="00F64DCF">
      <w:pPr>
        <w:rPr>
          <w:u w:val="single"/>
          <w:lang w:val="en-US"/>
        </w:rPr>
      </w:pPr>
      <w:r w:rsidRPr="005E610F">
        <w:rPr>
          <w:u w:val="single"/>
          <w:lang w:val="en-US"/>
        </w:rPr>
        <w:t>Timelines</w:t>
      </w:r>
    </w:p>
    <w:p w14:paraId="37C59C6D" w14:textId="77777777" w:rsidR="00F64DCF" w:rsidRDefault="00F64DCF" w:rsidP="00F64DCF">
      <w:pPr>
        <w:rPr>
          <w:u w:val="single"/>
          <w:lang w:val="en-US"/>
        </w:rPr>
      </w:pPr>
      <w:r>
        <w:rPr>
          <w:u w:val="single"/>
          <w:lang w:val="en-US"/>
        </w:rPr>
        <w:t>15</w:t>
      </w:r>
      <w:r w:rsidRPr="00854711">
        <w:rPr>
          <w:u w:val="single"/>
          <w:vertAlign w:val="superscript"/>
          <w:lang w:val="en-US"/>
        </w:rPr>
        <w:t>th</w:t>
      </w:r>
      <w:r>
        <w:rPr>
          <w:u w:val="single"/>
          <w:lang w:val="en-US"/>
        </w:rPr>
        <w:t xml:space="preserve"> January</w:t>
      </w:r>
    </w:p>
    <w:p w14:paraId="330ED7C4" w14:textId="77777777" w:rsidR="00F64DCF" w:rsidRDefault="00F64DCF" w:rsidP="00F64DCF">
      <w:pPr>
        <w:rPr>
          <w:lang w:val="en-US"/>
        </w:rPr>
      </w:pPr>
      <w:r w:rsidRPr="00854711">
        <w:rPr>
          <w:lang w:val="en-US"/>
        </w:rPr>
        <w:t>We are still working towards</w:t>
      </w:r>
      <w:r>
        <w:rPr>
          <w:lang w:val="en-US"/>
        </w:rPr>
        <w:t xml:space="preserve"> various stakeholders getting eyes on the draft LPP through January, however, the timeline has been squeezed by the need for a second mapping workshop, and new initiatives for Kilcreggan Village. </w:t>
      </w:r>
    </w:p>
    <w:p w14:paraId="5B784FB2" w14:textId="77777777" w:rsidR="00F64DCF" w:rsidRDefault="00F64DCF" w:rsidP="00F64DCF">
      <w:pPr>
        <w:rPr>
          <w:lang w:val="en-US"/>
        </w:rPr>
      </w:pPr>
      <w:r>
        <w:rPr>
          <w:lang w:val="en-US"/>
        </w:rPr>
        <w:t>As a result there is a new deadline of the 15</w:t>
      </w:r>
      <w:r w:rsidRPr="00854711">
        <w:rPr>
          <w:vertAlign w:val="superscript"/>
          <w:lang w:val="en-US"/>
        </w:rPr>
        <w:t>th</w:t>
      </w:r>
      <w:r>
        <w:rPr>
          <w:lang w:val="en-US"/>
        </w:rPr>
        <w:t xml:space="preserve"> January for all final inputs to be with SKS, to give time to work in any new data prior to the 1</w:t>
      </w:r>
      <w:r w:rsidRPr="00854711">
        <w:rPr>
          <w:vertAlign w:val="superscript"/>
          <w:lang w:val="en-US"/>
        </w:rPr>
        <w:t>st</w:t>
      </w:r>
      <w:r>
        <w:rPr>
          <w:lang w:val="en-US"/>
        </w:rPr>
        <w:t xml:space="preserve"> February.</w:t>
      </w:r>
    </w:p>
    <w:p w14:paraId="3196432C" w14:textId="77777777" w:rsidR="00F64DCF" w:rsidRDefault="00F64DCF" w:rsidP="00F64DCF">
      <w:pPr>
        <w:rPr>
          <w:u w:val="single"/>
          <w:lang w:val="en-US"/>
        </w:rPr>
      </w:pPr>
      <w:r w:rsidRPr="00854711">
        <w:rPr>
          <w:u w:val="single"/>
          <w:lang w:val="en-US"/>
        </w:rPr>
        <w:t>1</w:t>
      </w:r>
      <w:r w:rsidRPr="00854711">
        <w:rPr>
          <w:u w:val="single"/>
          <w:vertAlign w:val="superscript"/>
          <w:lang w:val="en-US"/>
        </w:rPr>
        <w:t>st</w:t>
      </w:r>
      <w:r w:rsidRPr="00854711">
        <w:rPr>
          <w:u w:val="single"/>
          <w:lang w:val="en-US"/>
        </w:rPr>
        <w:t xml:space="preserve"> February</w:t>
      </w:r>
    </w:p>
    <w:p w14:paraId="6C9BAADA" w14:textId="77777777" w:rsidR="00F64DCF" w:rsidRDefault="00F64DCF" w:rsidP="00F64DCF">
      <w:pPr>
        <w:rPr>
          <w:lang w:val="en-US"/>
        </w:rPr>
      </w:pPr>
      <w:r>
        <w:rPr>
          <w:lang w:val="en-US"/>
        </w:rPr>
        <w:t xml:space="preserve">This is the date the LPP goes out to various stakeholders for comment, as per the LPP statutory guidance. The comment period must last no less than 28 days. </w:t>
      </w:r>
    </w:p>
    <w:p w14:paraId="2AF64C0E" w14:textId="77777777" w:rsidR="00F64DCF" w:rsidRDefault="00F64DCF" w:rsidP="00F64DCF">
      <w:pPr>
        <w:rPr>
          <w:lang w:val="en-US"/>
        </w:rPr>
      </w:pPr>
      <w:r>
        <w:rPr>
          <w:lang w:val="en-US"/>
        </w:rPr>
        <w:t xml:space="preserve">Ideas and comments on what </w:t>
      </w:r>
      <w:proofErr w:type="gramStart"/>
      <w:r>
        <w:rPr>
          <w:lang w:val="en-US"/>
        </w:rPr>
        <w:t>happens</w:t>
      </w:r>
      <w:proofErr w:type="gramEnd"/>
      <w:r>
        <w:rPr>
          <w:lang w:val="en-US"/>
        </w:rPr>
        <w:t xml:space="preserve"> on this date, and in the run up to it, are very welcome (cbh event, publicity etc etc). </w:t>
      </w:r>
    </w:p>
    <w:p w14:paraId="45D08D6D" w14:textId="77777777" w:rsidR="00F64DCF" w:rsidRDefault="00F64DCF" w:rsidP="00F64DCF">
      <w:pPr>
        <w:rPr>
          <w:u w:val="single"/>
          <w:lang w:val="en-US"/>
        </w:rPr>
      </w:pPr>
      <w:r w:rsidRPr="00854711">
        <w:rPr>
          <w:u w:val="single"/>
          <w:lang w:val="en-US"/>
        </w:rPr>
        <w:t>17</w:t>
      </w:r>
      <w:r w:rsidRPr="00854711">
        <w:rPr>
          <w:u w:val="single"/>
          <w:vertAlign w:val="superscript"/>
          <w:lang w:val="en-US"/>
        </w:rPr>
        <w:t>th</w:t>
      </w:r>
      <w:r w:rsidRPr="00854711">
        <w:rPr>
          <w:u w:val="single"/>
          <w:lang w:val="en-US"/>
        </w:rPr>
        <w:t xml:space="preserve"> March</w:t>
      </w:r>
    </w:p>
    <w:p w14:paraId="6CCE6E5B" w14:textId="77777777" w:rsidR="00F64DCF" w:rsidRDefault="00F64DCF" w:rsidP="00F64DCF">
      <w:pPr>
        <w:rPr>
          <w:lang w:val="en-US"/>
        </w:rPr>
      </w:pPr>
      <w:r w:rsidRPr="00854711">
        <w:rPr>
          <w:lang w:val="en-US"/>
        </w:rPr>
        <w:t>Date of submission of the LPP to ABC</w:t>
      </w:r>
    </w:p>
    <w:p w14:paraId="466C7824" w14:textId="77777777" w:rsidR="00F64DCF" w:rsidRPr="00854711" w:rsidRDefault="00F64DCF" w:rsidP="00F64DCF">
      <w:pPr>
        <w:rPr>
          <w:lang w:val="en-US"/>
        </w:rPr>
      </w:pPr>
      <w:r>
        <w:rPr>
          <w:lang w:val="en-US"/>
        </w:rPr>
        <w:t xml:space="preserve">Thanks and acknowledgment to all members of the community groups </w:t>
      </w:r>
      <w:proofErr w:type="gramStart"/>
      <w:r>
        <w:rPr>
          <w:lang w:val="en-US"/>
        </w:rPr>
        <w:t>who’s</w:t>
      </w:r>
      <w:proofErr w:type="gramEnd"/>
      <w:r>
        <w:rPr>
          <w:lang w:val="en-US"/>
        </w:rPr>
        <w:t xml:space="preserve"> contributions have ensured we get to this stage in the project; a huge effort by all involved. </w:t>
      </w:r>
    </w:p>
    <w:p w14:paraId="4A49EA40" w14:textId="77777777" w:rsidR="00F64DCF" w:rsidRDefault="00F64DCF" w:rsidP="00F64DCF">
      <w:pPr>
        <w:rPr>
          <w:lang w:val="en-US"/>
        </w:rPr>
      </w:pPr>
    </w:p>
    <w:p w14:paraId="10AC65AE" w14:textId="77777777" w:rsidR="00F64DCF" w:rsidRPr="00854711" w:rsidRDefault="00F64DCF" w:rsidP="00F64DCF">
      <w:pPr>
        <w:rPr>
          <w:lang w:val="en-US"/>
        </w:rPr>
      </w:pPr>
    </w:p>
    <w:p w14:paraId="5E095B53" w14:textId="7EEB59B3" w:rsidR="00FD0740" w:rsidRDefault="00FD0740" w:rsidP="00A86FD9">
      <w:pPr>
        <w:rPr>
          <w:lang w:eastAsia="en-GB"/>
        </w:rPr>
      </w:pPr>
    </w:p>
    <w:p w14:paraId="4B4D3650" w14:textId="40D2CB31" w:rsidR="00FD0740" w:rsidRDefault="00F64DCF" w:rsidP="00A86FD9">
      <w:pPr>
        <w:rPr>
          <w:lang w:eastAsia="en-GB"/>
        </w:rPr>
      </w:pPr>
      <w:r>
        <w:rPr>
          <w:lang w:eastAsia="en-GB"/>
        </w:rPr>
        <w:t>T</w:t>
      </w:r>
      <w:r w:rsidR="00FD0740">
        <w:rPr>
          <w:lang w:eastAsia="en-GB"/>
        </w:rPr>
        <w:t>reasurers Report:  Accounts December 2024</w:t>
      </w:r>
    </w:p>
    <w:p w14:paraId="3DF568FA" w14:textId="21CB1677" w:rsidR="00FD0740" w:rsidRDefault="00F64DCF" w:rsidP="00FD0740">
      <w:pPr>
        <w:rPr>
          <w:lang w:eastAsia="en-GB"/>
        </w:rPr>
      </w:pPr>
      <w:r w:rsidRPr="00FD0740">
        <w:rPr>
          <w:noProof/>
          <w:lang w:eastAsia="en-GB"/>
        </w:rPr>
        <w:drawing>
          <wp:inline distT="0" distB="0" distL="0" distR="0" wp14:anchorId="0729A6DB" wp14:editId="34162A2C">
            <wp:extent cx="6645910" cy="4990465"/>
            <wp:effectExtent l="8572" t="0" r="0" b="0"/>
            <wp:docPr id="331913574" name="Picture 2" descr="A piece of pap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13574" name="Picture 2" descr="A piece of paper on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645910" cy="4990465"/>
                    </a:xfrm>
                    <a:prstGeom prst="rect">
                      <a:avLst/>
                    </a:prstGeom>
                    <a:noFill/>
                    <a:ln>
                      <a:noFill/>
                    </a:ln>
                  </pic:spPr>
                </pic:pic>
              </a:graphicData>
            </a:graphic>
          </wp:inline>
        </w:drawing>
      </w:r>
    </w:p>
    <w:p w14:paraId="6C1E58FA" w14:textId="413A9CD1" w:rsidR="00036AF1" w:rsidRDefault="00036AF1" w:rsidP="00FD0740">
      <w:pPr>
        <w:rPr>
          <w:lang w:eastAsia="en-GB"/>
        </w:rPr>
      </w:pPr>
      <w:r>
        <w:rPr>
          <w:lang w:eastAsia="en-GB"/>
        </w:rPr>
        <w:br w:type="page"/>
      </w:r>
    </w:p>
    <w:p w14:paraId="2883903A" w14:textId="5E7AF66D" w:rsidR="00036AF1" w:rsidRDefault="00036AF1" w:rsidP="00036AF1">
      <w:pPr>
        <w:pStyle w:val="RockburnHeadingLevel2"/>
        <w:rPr>
          <w:lang w:val="en-US"/>
        </w:rPr>
      </w:pPr>
      <w:r>
        <w:rPr>
          <w:lang w:val="en-US"/>
        </w:rPr>
        <w:lastRenderedPageBreak/>
        <w:t>Correspondence regarding Auchengower</w:t>
      </w:r>
    </w:p>
    <w:p w14:paraId="394834F0" w14:textId="6610AB2B" w:rsidR="00036AF1" w:rsidRPr="00036AF1" w:rsidRDefault="00036AF1" w:rsidP="00036AF1">
      <w:pPr>
        <w:rPr>
          <w:lang w:val="en-US" w:eastAsia="en-GB"/>
        </w:rPr>
      </w:pPr>
      <w:r w:rsidRPr="00036AF1">
        <w:rPr>
          <w:b/>
          <w:bCs/>
          <w:lang w:val="en-US" w:eastAsia="en-GB"/>
        </w:rPr>
        <w:t>From:</w:t>
      </w:r>
      <w:r w:rsidRPr="00036AF1">
        <w:rPr>
          <w:lang w:val="en-US" w:eastAsia="en-GB"/>
        </w:rPr>
        <w:t xml:space="preserve"> Sheelagh O'Reilly &lt;</w:t>
      </w:r>
      <w:hyperlink r:id="rId12" w:history="1">
        <w:r w:rsidRPr="00036AF1">
          <w:rPr>
            <w:rStyle w:val="Hyperlink"/>
            <w:lang w:val="en-US" w:eastAsia="en-GB"/>
          </w:rPr>
          <w:t>sheelaghoreilly@hotmail.com</w:t>
        </w:r>
      </w:hyperlink>
      <w:r w:rsidRPr="00036AF1">
        <w:rPr>
          <w:lang w:val="en-US" w:eastAsia="en-GB"/>
        </w:rPr>
        <w:t xml:space="preserve">&gt; </w:t>
      </w:r>
      <w:r w:rsidRPr="00036AF1">
        <w:rPr>
          <w:lang w:val="en-US" w:eastAsia="en-GB"/>
        </w:rPr>
        <w:br/>
      </w:r>
      <w:r w:rsidRPr="00036AF1">
        <w:rPr>
          <w:b/>
          <w:bCs/>
          <w:lang w:val="en-US" w:eastAsia="en-GB"/>
        </w:rPr>
        <w:t>Sent:</w:t>
      </w:r>
      <w:r w:rsidRPr="00036AF1">
        <w:rPr>
          <w:lang w:val="en-US" w:eastAsia="en-GB"/>
        </w:rPr>
        <w:t xml:space="preserve"> 20 October 2024 08:44</w:t>
      </w:r>
      <w:r w:rsidRPr="00036AF1">
        <w:rPr>
          <w:lang w:val="en-US" w:eastAsia="en-GB"/>
        </w:rPr>
        <w:br/>
      </w:r>
      <w:r w:rsidRPr="00036AF1">
        <w:rPr>
          <w:b/>
          <w:bCs/>
          <w:lang w:val="en-US" w:eastAsia="en-GB"/>
        </w:rPr>
        <w:t>To:</w:t>
      </w:r>
      <w:r w:rsidRPr="00036AF1">
        <w:rPr>
          <w:lang w:val="en-US" w:eastAsia="en-GB"/>
        </w:rPr>
        <w:t xml:space="preserve"> Spence, Emma &lt;</w:t>
      </w:r>
      <w:hyperlink r:id="rId13" w:history="1">
        <w:r w:rsidRPr="00036AF1">
          <w:rPr>
            <w:rStyle w:val="Hyperlink"/>
            <w:lang w:val="en-US" w:eastAsia="en-GB"/>
          </w:rPr>
          <w:t>Emma.Spence@argyll-bute.gov.uk</w:t>
        </w:r>
      </w:hyperlink>
      <w:r w:rsidRPr="00036AF1">
        <w:rPr>
          <w:lang w:val="en-US" w:eastAsia="en-GB"/>
        </w:rPr>
        <w:t>&gt;</w:t>
      </w:r>
      <w:r w:rsidRPr="00036AF1">
        <w:rPr>
          <w:lang w:val="en-US" w:eastAsia="en-GB"/>
        </w:rPr>
        <w:br/>
      </w:r>
      <w:r w:rsidRPr="00036AF1">
        <w:rPr>
          <w:b/>
          <w:bCs/>
          <w:lang w:val="en-US" w:eastAsia="en-GB"/>
        </w:rPr>
        <w:t>Cc:</w:t>
      </w:r>
      <w:r w:rsidRPr="00036AF1">
        <w:rPr>
          <w:lang w:val="en-US" w:eastAsia="en-GB"/>
        </w:rPr>
        <w:t xml:space="preserve"> Sweeney, Kirsty &lt;</w:t>
      </w:r>
      <w:hyperlink r:id="rId14" w:history="1">
        <w:r w:rsidRPr="00036AF1">
          <w:rPr>
            <w:rStyle w:val="Hyperlink"/>
            <w:lang w:val="en-US" w:eastAsia="en-GB"/>
          </w:rPr>
          <w:t>Kirsty.Sweeney@argyll-bute.gov.uk</w:t>
        </w:r>
      </w:hyperlink>
      <w:r w:rsidRPr="00036AF1">
        <w:rPr>
          <w:lang w:val="en-US" w:eastAsia="en-GB"/>
        </w:rPr>
        <w:t>&gt;; Corry, Maurice &lt;</w:t>
      </w:r>
      <w:hyperlink r:id="rId15" w:history="1">
        <w:r w:rsidRPr="00036AF1">
          <w:rPr>
            <w:rStyle w:val="Hyperlink"/>
            <w:lang w:val="en-US" w:eastAsia="en-GB"/>
          </w:rPr>
          <w:t>Maurice.corry@argyll-bute.gov.uk</w:t>
        </w:r>
      </w:hyperlink>
      <w:r w:rsidRPr="00036AF1">
        <w:rPr>
          <w:lang w:val="en-US" w:eastAsia="en-GB"/>
        </w:rPr>
        <w:t>&gt;</w:t>
      </w:r>
      <w:r w:rsidRPr="00036AF1">
        <w:rPr>
          <w:lang w:val="en-US" w:eastAsia="en-GB"/>
        </w:rPr>
        <w:br/>
      </w:r>
      <w:r w:rsidRPr="00036AF1">
        <w:rPr>
          <w:b/>
          <w:bCs/>
          <w:lang w:val="en-US" w:eastAsia="en-GB"/>
        </w:rPr>
        <w:t>Subject:</w:t>
      </w:r>
      <w:r w:rsidRPr="00036AF1">
        <w:rPr>
          <w:lang w:val="en-US" w:eastAsia="en-GB"/>
        </w:rPr>
        <w:t xml:space="preserve"> FW: Auchengower Update [OFFICIAL] Additional issues</w:t>
      </w:r>
      <w:r w:rsidRPr="00036AF1">
        <w:rPr>
          <w:lang w:val="en-US" w:eastAsia="en-GB"/>
        </w:rPr>
        <w:br/>
      </w:r>
      <w:r w:rsidRPr="00036AF1">
        <w:rPr>
          <w:b/>
          <w:bCs/>
          <w:lang w:val="en-US" w:eastAsia="en-GB"/>
        </w:rPr>
        <w:t>Importance:</w:t>
      </w:r>
      <w:r w:rsidRPr="00036AF1">
        <w:rPr>
          <w:lang w:val="en-US" w:eastAsia="en-GB"/>
        </w:rPr>
        <w:t xml:space="preserve"> High</w:t>
      </w:r>
    </w:p>
    <w:p w14:paraId="4D71CFE6" w14:textId="77777777" w:rsidR="00036AF1" w:rsidRPr="00036AF1" w:rsidRDefault="00036AF1" w:rsidP="00036AF1">
      <w:pPr>
        <w:rPr>
          <w:lang w:eastAsia="en-GB"/>
        </w:rPr>
      </w:pPr>
      <w:r w:rsidRPr="00036AF1">
        <w:rPr>
          <w:lang w:eastAsia="en-GB"/>
        </w:rPr>
        <w:t xml:space="preserve">Emma, </w:t>
      </w:r>
    </w:p>
    <w:p w14:paraId="22417E7A" w14:textId="77777777" w:rsidR="00036AF1" w:rsidRPr="00036AF1" w:rsidRDefault="00036AF1" w:rsidP="00036AF1">
      <w:pPr>
        <w:rPr>
          <w:lang w:eastAsia="en-GB"/>
        </w:rPr>
      </w:pPr>
      <w:r w:rsidRPr="00036AF1">
        <w:rPr>
          <w:lang w:eastAsia="en-GB"/>
        </w:rPr>
        <w:t>Further to the detailed email below it is apparent that Auchengower has continued to cut back trees and vegetation on the site.  This includes on land on the shore side of the road.  This is not their land being the property of the Cove and Kilcreggan Trust who have been informed.  I Attach two photos I took on Saturday 19</w:t>
      </w:r>
      <w:r w:rsidRPr="00036AF1">
        <w:rPr>
          <w:vertAlign w:val="superscript"/>
          <w:lang w:eastAsia="en-GB"/>
        </w:rPr>
        <w:t>th</w:t>
      </w:r>
      <w:r w:rsidRPr="00036AF1">
        <w:rPr>
          <w:lang w:eastAsia="en-GB"/>
        </w:rPr>
        <w:t xml:space="preserve">  morning showing the trees cut back on the shore side as well as further vegetation clearance on the landward side.  </w:t>
      </w:r>
    </w:p>
    <w:p w14:paraId="52A463D0" w14:textId="77777777" w:rsidR="00036AF1" w:rsidRPr="00036AF1" w:rsidRDefault="00036AF1" w:rsidP="00036AF1">
      <w:pPr>
        <w:rPr>
          <w:lang w:eastAsia="en-GB"/>
        </w:rPr>
      </w:pPr>
      <w:r w:rsidRPr="00036AF1">
        <w:rPr>
          <w:lang w:eastAsia="en-GB"/>
        </w:rPr>
        <w:t xml:space="preserve">I understand from various presentations by A&amp;B Council that no-one has a ‘right to a view’ in planning law and yet this ad-hoc cutting of vegetation that is not even on the land owned by the business does seem to build on the problem of a site that does not respect the building regulations and has apparently ‘got away’ with things in the past.  </w:t>
      </w:r>
    </w:p>
    <w:p w14:paraId="1F939202" w14:textId="77777777" w:rsidR="00036AF1" w:rsidRPr="00036AF1" w:rsidRDefault="00036AF1" w:rsidP="00036AF1">
      <w:pPr>
        <w:rPr>
          <w:lang w:eastAsia="en-GB"/>
        </w:rPr>
      </w:pPr>
      <w:r w:rsidRPr="00036AF1">
        <w:rPr>
          <w:lang w:eastAsia="en-GB"/>
        </w:rPr>
        <w:t xml:space="preserve">This is not only affecting this site but the lack of attention to building control and issues in the Cove Conservation Area have now resulted in the removal of regenerating trees and vegetation on private land (Cove and Kilcreggan Trust) by householder(s) apparently to ‘increase their view.  See attached photo.  </w:t>
      </w:r>
    </w:p>
    <w:p w14:paraId="08DCB9E9" w14:textId="77777777" w:rsidR="00036AF1" w:rsidRPr="00036AF1" w:rsidRDefault="00036AF1" w:rsidP="00036AF1">
      <w:pPr>
        <w:rPr>
          <w:lang w:eastAsia="en-GB"/>
        </w:rPr>
      </w:pPr>
      <w:r w:rsidRPr="00036AF1">
        <w:rPr>
          <w:lang w:eastAsia="en-GB"/>
        </w:rPr>
        <w:t xml:space="preserve">I know resources are highly stretched at A&amp;B Council but we do seem to be developing a culture that ‘anything goes’ and that planning rules and regulations can be easily flouted without consequences.  That is a recipe for disaster.  </w:t>
      </w:r>
    </w:p>
    <w:p w14:paraId="7E6C15A7" w14:textId="77777777" w:rsidR="00036AF1" w:rsidRPr="00036AF1" w:rsidRDefault="00036AF1" w:rsidP="00036AF1">
      <w:pPr>
        <w:rPr>
          <w:lang w:eastAsia="en-GB"/>
        </w:rPr>
      </w:pPr>
      <w:r w:rsidRPr="00036AF1">
        <w:rPr>
          <w:lang w:eastAsia="en-GB"/>
        </w:rPr>
        <w:t xml:space="preserve">I would be happy to have an online call with yourself on behalf of the Community Council,  on these issues.  </w:t>
      </w:r>
    </w:p>
    <w:p w14:paraId="1387AC38" w14:textId="77777777" w:rsidR="00036AF1" w:rsidRPr="00036AF1" w:rsidRDefault="00036AF1" w:rsidP="00036AF1">
      <w:pPr>
        <w:rPr>
          <w:lang w:eastAsia="en-GB"/>
        </w:rPr>
      </w:pPr>
      <w:r w:rsidRPr="00036AF1">
        <w:rPr>
          <w:lang w:eastAsia="en-GB"/>
        </w:rPr>
        <w:t xml:space="preserve">With best wishes, </w:t>
      </w:r>
    </w:p>
    <w:p w14:paraId="56E6A042" w14:textId="77777777" w:rsidR="00036AF1" w:rsidRPr="00036AF1" w:rsidRDefault="00036AF1" w:rsidP="00036AF1">
      <w:pPr>
        <w:rPr>
          <w:lang w:eastAsia="en-GB"/>
        </w:rPr>
      </w:pPr>
      <w:r w:rsidRPr="00036AF1">
        <w:rPr>
          <w:lang w:eastAsia="en-GB"/>
        </w:rPr>
        <w:t>Sheelagh O’Reilly</w:t>
      </w:r>
    </w:p>
    <w:p w14:paraId="689EDB7E" w14:textId="77777777" w:rsidR="00036AF1" w:rsidRPr="00036AF1" w:rsidRDefault="00036AF1" w:rsidP="00036AF1">
      <w:pPr>
        <w:rPr>
          <w:lang w:eastAsia="en-GB"/>
        </w:rPr>
      </w:pPr>
    </w:p>
    <w:p w14:paraId="3157509C" w14:textId="77777777" w:rsidR="00036AF1" w:rsidRPr="00036AF1" w:rsidRDefault="00036AF1" w:rsidP="00036AF1">
      <w:pPr>
        <w:rPr>
          <w:lang w:val="en-US" w:eastAsia="en-GB"/>
        </w:rPr>
      </w:pPr>
      <w:r w:rsidRPr="00036AF1">
        <w:rPr>
          <w:b/>
          <w:bCs/>
          <w:lang w:val="en-US" w:eastAsia="en-GB"/>
        </w:rPr>
        <w:t>From:</w:t>
      </w:r>
      <w:r w:rsidRPr="00036AF1">
        <w:rPr>
          <w:lang w:val="en-US" w:eastAsia="en-GB"/>
        </w:rPr>
        <w:t xml:space="preserve"> Sheelagh O'Reilly </w:t>
      </w:r>
      <w:r w:rsidRPr="00036AF1">
        <w:rPr>
          <w:lang w:val="en-US" w:eastAsia="en-GB"/>
        </w:rPr>
        <w:br/>
      </w:r>
      <w:r w:rsidRPr="00036AF1">
        <w:rPr>
          <w:b/>
          <w:bCs/>
          <w:lang w:val="en-US" w:eastAsia="en-GB"/>
        </w:rPr>
        <w:t>Sent:</w:t>
      </w:r>
      <w:r w:rsidRPr="00036AF1">
        <w:rPr>
          <w:lang w:val="en-US" w:eastAsia="en-GB"/>
        </w:rPr>
        <w:t xml:space="preserve"> 18 October 2024 10:16</w:t>
      </w:r>
      <w:r w:rsidRPr="00036AF1">
        <w:rPr>
          <w:lang w:val="en-US" w:eastAsia="en-GB"/>
        </w:rPr>
        <w:br/>
      </w:r>
      <w:r w:rsidRPr="00036AF1">
        <w:rPr>
          <w:b/>
          <w:bCs/>
          <w:lang w:val="en-US" w:eastAsia="en-GB"/>
        </w:rPr>
        <w:t>To:</w:t>
      </w:r>
      <w:r w:rsidRPr="00036AF1">
        <w:rPr>
          <w:lang w:val="en-US" w:eastAsia="en-GB"/>
        </w:rPr>
        <w:t xml:space="preserve"> Spence, Emma &lt;</w:t>
      </w:r>
      <w:hyperlink r:id="rId16" w:history="1">
        <w:r w:rsidRPr="00036AF1">
          <w:rPr>
            <w:rStyle w:val="Hyperlink"/>
            <w:lang w:val="en-US" w:eastAsia="en-GB"/>
          </w:rPr>
          <w:t>Emma.Spence@argyll-bute.gov.uk</w:t>
        </w:r>
      </w:hyperlink>
      <w:r w:rsidRPr="00036AF1">
        <w:rPr>
          <w:lang w:val="en-US" w:eastAsia="en-GB"/>
        </w:rPr>
        <w:t>&gt;</w:t>
      </w:r>
      <w:r w:rsidRPr="00036AF1">
        <w:rPr>
          <w:lang w:val="en-US" w:eastAsia="en-GB"/>
        </w:rPr>
        <w:br/>
      </w:r>
      <w:r w:rsidRPr="00036AF1">
        <w:rPr>
          <w:b/>
          <w:bCs/>
          <w:lang w:val="en-US" w:eastAsia="en-GB"/>
        </w:rPr>
        <w:t>Cc:</w:t>
      </w:r>
      <w:r w:rsidRPr="00036AF1">
        <w:rPr>
          <w:lang w:val="en-US" w:eastAsia="en-GB"/>
        </w:rPr>
        <w:t xml:space="preserve"> Sweeney, Kirsty &lt;</w:t>
      </w:r>
      <w:hyperlink r:id="rId17" w:history="1">
        <w:r w:rsidRPr="00036AF1">
          <w:rPr>
            <w:rStyle w:val="Hyperlink"/>
            <w:lang w:val="en-US" w:eastAsia="en-GB"/>
          </w:rPr>
          <w:t>Kirsty.Sweeney@argyll-bute.gov.uk</w:t>
        </w:r>
      </w:hyperlink>
      <w:r w:rsidRPr="00036AF1">
        <w:rPr>
          <w:lang w:val="en-US" w:eastAsia="en-GB"/>
        </w:rPr>
        <w:t>&gt;; Corry, Maurice &lt;</w:t>
      </w:r>
      <w:hyperlink r:id="rId18" w:history="1">
        <w:r w:rsidRPr="00036AF1">
          <w:rPr>
            <w:rStyle w:val="Hyperlink"/>
            <w:lang w:val="en-US" w:eastAsia="en-GB"/>
          </w:rPr>
          <w:t>Maurice.Corry@argyll-bute.gov.uk</w:t>
        </w:r>
      </w:hyperlink>
      <w:r w:rsidRPr="00036AF1">
        <w:rPr>
          <w:lang w:val="en-US" w:eastAsia="en-GB"/>
        </w:rPr>
        <w:t>&gt;</w:t>
      </w:r>
      <w:r w:rsidRPr="00036AF1">
        <w:rPr>
          <w:lang w:val="en-US" w:eastAsia="en-GB"/>
        </w:rPr>
        <w:br/>
      </w:r>
      <w:r w:rsidRPr="00036AF1">
        <w:rPr>
          <w:b/>
          <w:bCs/>
          <w:lang w:val="en-US" w:eastAsia="en-GB"/>
        </w:rPr>
        <w:t>Subject:</w:t>
      </w:r>
      <w:r w:rsidRPr="00036AF1">
        <w:rPr>
          <w:lang w:val="en-US" w:eastAsia="en-GB"/>
        </w:rPr>
        <w:t xml:space="preserve"> RE: Auchengower Update [OFFICIAL]</w:t>
      </w:r>
    </w:p>
    <w:p w14:paraId="37982266" w14:textId="77777777" w:rsidR="00036AF1" w:rsidRPr="00036AF1" w:rsidRDefault="00036AF1" w:rsidP="00036AF1">
      <w:pPr>
        <w:rPr>
          <w:lang w:eastAsia="en-GB"/>
        </w:rPr>
      </w:pPr>
      <w:r w:rsidRPr="00036AF1">
        <w:rPr>
          <w:lang w:eastAsia="en-GB"/>
        </w:rPr>
        <w:t xml:space="preserve">Emma, </w:t>
      </w:r>
    </w:p>
    <w:p w14:paraId="626C68F6" w14:textId="77777777" w:rsidR="00036AF1" w:rsidRPr="00036AF1" w:rsidRDefault="00036AF1" w:rsidP="00036AF1">
      <w:pPr>
        <w:rPr>
          <w:lang w:eastAsia="en-GB"/>
        </w:rPr>
      </w:pPr>
      <w:r w:rsidRPr="00036AF1">
        <w:rPr>
          <w:lang w:eastAsia="en-GB"/>
        </w:rPr>
        <w:t xml:space="preserve">I hope all is well and you had a good break. </w:t>
      </w:r>
    </w:p>
    <w:p w14:paraId="47E8A6C2" w14:textId="77777777" w:rsidR="00036AF1" w:rsidRPr="00036AF1" w:rsidRDefault="00036AF1" w:rsidP="00036AF1">
      <w:pPr>
        <w:rPr>
          <w:lang w:eastAsia="en-GB"/>
        </w:rPr>
      </w:pPr>
      <w:r w:rsidRPr="00036AF1">
        <w:rPr>
          <w:lang w:eastAsia="en-GB"/>
        </w:rPr>
        <w:t>I indicated in an earlier email that I would response to your mail of the 4</w:t>
      </w:r>
      <w:r w:rsidRPr="00036AF1">
        <w:rPr>
          <w:vertAlign w:val="superscript"/>
          <w:lang w:eastAsia="en-GB"/>
        </w:rPr>
        <w:t>th</w:t>
      </w:r>
      <w:r w:rsidRPr="00036AF1">
        <w:rPr>
          <w:lang w:eastAsia="en-GB"/>
        </w:rPr>
        <w:t xml:space="preserve"> October to enable you to see the ongoing concerns from the Community Council.  At the meeting held on the 8</w:t>
      </w:r>
      <w:r w:rsidRPr="00036AF1">
        <w:rPr>
          <w:vertAlign w:val="superscript"/>
          <w:lang w:eastAsia="en-GB"/>
        </w:rPr>
        <w:t>th</w:t>
      </w:r>
      <w:r w:rsidRPr="00036AF1">
        <w:rPr>
          <w:lang w:eastAsia="en-GB"/>
        </w:rPr>
        <w:t xml:space="preserve"> October I was requested, following receipt of concerns from CC members, to write to you regarding the key issues.  </w:t>
      </w:r>
    </w:p>
    <w:p w14:paraId="4529805F" w14:textId="77777777" w:rsidR="00036AF1" w:rsidRPr="00036AF1" w:rsidRDefault="00036AF1" w:rsidP="00036AF1">
      <w:pPr>
        <w:rPr>
          <w:lang w:eastAsia="en-GB"/>
        </w:rPr>
      </w:pPr>
      <w:r w:rsidRPr="00036AF1">
        <w:rPr>
          <w:lang w:eastAsia="en-GB"/>
        </w:rPr>
        <w:t xml:space="preserve">These can be grouped around 4 key areas.  I outline the concerns below.  This is focused on Auchengower but would have implications for other outstanding planning issues in the Cove and Kilcreggan area.  </w:t>
      </w:r>
    </w:p>
    <w:p w14:paraId="6C9AF1B9" w14:textId="77777777" w:rsidR="00036AF1" w:rsidRPr="00036AF1" w:rsidRDefault="00036AF1" w:rsidP="00036AF1">
      <w:pPr>
        <w:numPr>
          <w:ilvl w:val="0"/>
          <w:numId w:val="40"/>
        </w:numPr>
        <w:rPr>
          <w:lang w:eastAsia="en-GB"/>
        </w:rPr>
      </w:pPr>
      <w:r w:rsidRPr="00036AF1">
        <w:rPr>
          <w:b/>
          <w:bCs/>
          <w:lang w:eastAsia="en-GB"/>
        </w:rPr>
        <w:lastRenderedPageBreak/>
        <w:t xml:space="preserve">Response times:  </w:t>
      </w:r>
      <w:r w:rsidRPr="00036AF1">
        <w:rPr>
          <w:lang w:eastAsia="en-GB"/>
        </w:rPr>
        <w:t xml:space="preserve">We are concerned about the slow response times to complaints from the public.  If action had been taken at Auchengower on receipt of the complaint the 3 mobile homes could have been removed instead of being made permanent.  In relation to sites where there is a history of planning issues this is especially worrying.  Is there not a formal protocol for dealing with this type of complaint on sensitive sites?  Early action (and enforcement) would reduce the need to move to retrospective planning processes; </w:t>
      </w:r>
    </w:p>
    <w:p w14:paraId="0F384105" w14:textId="77777777" w:rsidR="00036AF1" w:rsidRPr="00036AF1" w:rsidRDefault="00036AF1" w:rsidP="00036AF1">
      <w:pPr>
        <w:numPr>
          <w:ilvl w:val="0"/>
          <w:numId w:val="40"/>
        </w:numPr>
        <w:rPr>
          <w:lang w:eastAsia="en-GB"/>
        </w:rPr>
      </w:pPr>
      <w:r w:rsidRPr="00036AF1">
        <w:rPr>
          <w:b/>
          <w:bCs/>
          <w:lang w:eastAsia="en-GB"/>
        </w:rPr>
        <w:t>Retrospective planning</w:t>
      </w:r>
      <w:r w:rsidRPr="00036AF1">
        <w:rPr>
          <w:lang w:eastAsia="en-GB"/>
        </w:rPr>
        <w:t xml:space="preserve">:  The use of retrospective planning applications to remedy major challenges to the normal route to gain planning permission is of concern.  Whilst we recognise that A&amp;B Council can utilise discretion in relation to mistakes etc in planning processes and subsequent implementation,  large scale breaches of planning processes seem to create a substantial precedent for future and ongoing breaches by individuals and companies.  Currently it seems that A&amp;B Council has no appetite to challenge (could be resourcing but seems not to be limited to that issue), at an early stage, breaches of planning regulations.  This seems, at least to the public, to give license to developers to ‘play the game’ in relation to whether they choose to follow planning processes and any constraints posed upon them before they move on / go bankrupt / apply for retrospective planning etc.  If individuals / developers think there will be no sanctions they will proceed as they wish rather than as required.  </w:t>
      </w:r>
    </w:p>
    <w:p w14:paraId="7C230533" w14:textId="77777777" w:rsidR="00036AF1" w:rsidRPr="00036AF1" w:rsidRDefault="00036AF1" w:rsidP="00036AF1">
      <w:pPr>
        <w:numPr>
          <w:ilvl w:val="0"/>
          <w:numId w:val="40"/>
        </w:numPr>
        <w:rPr>
          <w:lang w:eastAsia="en-GB"/>
        </w:rPr>
      </w:pPr>
      <w:r w:rsidRPr="00036AF1">
        <w:rPr>
          <w:b/>
          <w:bCs/>
          <w:lang w:eastAsia="en-GB"/>
        </w:rPr>
        <w:t xml:space="preserve">Retrospective planning and quality management:  </w:t>
      </w:r>
      <w:r w:rsidRPr="00036AF1">
        <w:rPr>
          <w:lang w:eastAsia="en-GB"/>
        </w:rPr>
        <w:t xml:space="preserve">The use of retrospective planning also reduces the ability of Building Control etc to monitor the quality of the build e.g. the base area for the 3 mobile homes.  This failure in process could lead to difficult situations arising for purchasers of property / mobile homes as well as creating possibly dangerous situations e.g. increased risk of landslides in heavy </w:t>
      </w:r>
      <w:proofErr w:type="gramStart"/>
      <w:r w:rsidRPr="00036AF1">
        <w:rPr>
          <w:lang w:eastAsia="en-GB"/>
        </w:rPr>
        <w:t>rain storms</w:t>
      </w:r>
      <w:proofErr w:type="gramEnd"/>
      <w:r w:rsidRPr="00036AF1">
        <w:rPr>
          <w:lang w:eastAsia="en-GB"/>
        </w:rPr>
        <w:t xml:space="preserve"> onto vital roads.  </w:t>
      </w:r>
    </w:p>
    <w:p w14:paraId="668B720E" w14:textId="77777777" w:rsidR="00036AF1" w:rsidRPr="00036AF1" w:rsidRDefault="00036AF1" w:rsidP="00036AF1">
      <w:pPr>
        <w:numPr>
          <w:ilvl w:val="0"/>
          <w:numId w:val="40"/>
        </w:numPr>
        <w:rPr>
          <w:lang w:eastAsia="en-GB"/>
        </w:rPr>
      </w:pPr>
      <w:r w:rsidRPr="00036AF1">
        <w:rPr>
          <w:b/>
          <w:bCs/>
          <w:lang w:eastAsia="en-GB"/>
        </w:rPr>
        <w:t xml:space="preserve">Landscaping at Auchengower:  </w:t>
      </w:r>
      <w:r w:rsidRPr="00036AF1">
        <w:rPr>
          <w:lang w:eastAsia="en-GB"/>
        </w:rPr>
        <w:t xml:space="preserve">All trees / bushes etc below the platform with the three new mobile homes on have been raised to the ground and work to remove trees / bushes behind the 3 mobile homes is also in place.  Whilst it is recognised that the areas </w:t>
      </w:r>
      <w:proofErr w:type="gramStart"/>
      <w:r w:rsidRPr="00036AF1">
        <w:rPr>
          <w:lang w:eastAsia="en-GB"/>
        </w:rPr>
        <w:t>is</w:t>
      </w:r>
      <w:proofErr w:type="gramEnd"/>
      <w:r w:rsidRPr="00036AF1">
        <w:rPr>
          <w:lang w:eastAsia="en-GB"/>
        </w:rPr>
        <w:t xml:space="preserve"> not in the Cove Conservation area we have been advised of the following by a local resident concerning the woodland in that area (in blue as directly copied from another email): </w:t>
      </w:r>
    </w:p>
    <w:p w14:paraId="0EA37F18" w14:textId="77777777" w:rsidR="00036AF1" w:rsidRPr="00036AF1" w:rsidRDefault="00036AF1" w:rsidP="00036AF1">
      <w:pPr>
        <w:rPr>
          <w:lang w:eastAsia="en-GB"/>
        </w:rPr>
      </w:pPr>
      <w:r w:rsidRPr="00036AF1">
        <w:rPr>
          <w:lang w:eastAsia="en-GB"/>
        </w:rPr>
        <w:t>“This is the link to the Ancient Woodland Inventory website.  Note that the woodland doesn't have to be classified as 'Ancient', this inventory also includes 'Long-established' and 'Semi-Natural woodlands. </w:t>
      </w:r>
      <w:hyperlink r:id="rId19" w:history="1">
        <w:r w:rsidRPr="00036AF1">
          <w:rPr>
            <w:rStyle w:val="Hyperlink"/>
            <w:lang w:eastAsia="en-GB"/>
          </w:rPr>
          <w:t>Ancient Woodland Inventory (Scotland) - data.gov.uk</w:t>
        </w:r>
      </w:hyperlink>
    </w:p>
    <w:p w14:paraId="52F31A19" w14:textId="77777777" w:rsidR="00036AF1" w:rsidRPr="00036AF1" w:rsidRDefault="00036AF1" w:rsidP="00036AF1">
      <w:pPr>
        <w:rPr>
          <w:lang w:eastAsia="en-GB"/>
        </w:rPr>
      </w:pPr>
      <w:r w:rsidRPr="00036AF1">
        <w:rPr>
          <w:lang w:eastAsia="en-GB"/>
        </w:rPr>
        <w:t xml:space="preserve">[The site that has been cleared] is identified in the </w:t>
      </w:r>
      <w:hyperlink r:id="rId20" w:history="1">
        <w:r w:rsidRPr="00036AF1">
          <w:rPr>
            <w:rStyle w:val="Hyperlink"/>
            <w:lang w:eastAsia="en-GB"/>
          </w:rPr>
          <w:t>Ancient Woodland Inventory | NatureScot Spatial Data Hub</w:t>
        </w:r>
      </w:hyperlink>
      <w:r w:rsidRPr="00036AF1">
        <w:rPr>
          <w:lang w:eastAsia="en-GB"/>
        </w:rPr>
        <w:t xml:space="preserve">.  It may not have looked special but it would definitely be of biodiversity benefit as A&amp;B recognise in their own Biodiversity Technical Note for Planners and Developers, see </w:t>
      </w:r>
      <w:hyperlink r:id="rId21" w:history="1">
        <w:r w:rsidRPr="00036AF1">
          <w:rPr>
            <w:rStyle w:val="Hyperlink"/>
            <w:lang w:eastAsia="en-GB"/>
          </w:rPr>
          <w:t>https://www.argyll-bute.gov.uk/sites/default/files/2023-11/biodiversity_technical_note_feb_2017_4.pdf</w:t>
        </w:r>
      </w:hyperlink>
      <w:r w:rsidRPr="00036AF1">
        <w:rPr>
          <w:lang w:eastAsia="en-GB"/>
        </w:rPr>
        <w:t>  Plus it functions as part of the network of wildlife corridors that run either side of the Shore Road in its vicinity.</w:t>
      </w:r>
    </w:p>
    <w:p w14:paraId="68B62772" w14:textId="77777777" w:rsidR="00036AF1" w:rsidRPr="00036AF1" w:rsidRDefault="00036AF1" w:rsidP="00036AF1">
      <w:pPr>
        <w:rPr>
          <w:lang w:eastAsia="en-GB"/>
        </w:rPr>
      </w:pPr>
      <w:r w:rsidRPr="00036AF1">
        <w:rPr>
          <w:lang w:eastAsia="en-GB"/>
        </w:rPr>
        <w:t xml:space="preserve">I [local resident] still think that just because it is not in the Conservation Area is not an argument.  I would argue that this area marks the threshold to Cove village which contains the CA and therefore affects the setting of the CA, see Historic Environment Scotland's guidance on settings:  </w:t>
      </w:r>
      <w:hyperlink r:id="rId22" w:history="1">
        <w:r w:rsidRPr="00036AF1">
          <w:rPr>
            <w:rStyle w:val="Hyperlink"/>
            <w:lang w:eastAsia="en-GB"/>
          </w:rPr>
          <w:t>file:///C:/Users/User/Downloads/managing-change-setting.PDF</w:t>
        </w:r>
      </w:hyperlink>
      <w:r w:rsidRPr="00036AF1">
        <w:rPr>
          <w:lang w:eastAsia="en-GB"/>
        </w:rPr>
        <w:t> “</w:t>
      </w:r>
    </w:p>
    <w:p w14:paraId="166FF4C9" w14:textId="77777777" w:rsidR="00036AF1" w:rsidRPr="00036AF1" w:rsidRDefault="00036AF1" w:rsidP="00036AF1">
      <w:pPr>
        <w:rPr>
          <w:lang w:eastAsia="en-GB"/>
        </w:rPr>
      </w:pPr>
      <w:r w:rsidRPr="00036AF1">
        <w:rPr>
          <w:lang w:eastAsia="en-GB"/>
        </w:rPr>
        <w:t xml:space="preserve">As you can see the issues raised in relation to Auchengower are also of concern for other sites in the Cove and Kilcreggan area.  Timeliness of response, especially to sites with a history of non-compliance, must surely be important.  Timely responses would also reduce the risks of the need to use your discretion and retrospective planning permission for large potential breaches of existing planning permission.  For the public this does not seem to be ‘fair’ especially as clear reasons for non-action / application of discretion are not provided.  What criteria are used to enable some form of ‘discretionary threshold’ to be reached (or alternatively not to be put into play).  </w:t>
      </w:r>
    </w:p>
    <w:p w14:paraId="2782A530" w14:textId="77777777" w:rsidR="00036AF1" w:rsidRPr="00036AF1" w:rsidRDefault="00036AF1" w:rsidP="00036AF1">
      <w:pPr>
        <w:rPr>
          <w:lang w:eastAsia="en-GB"/>
        </w:rPr>
      </w:pPr>
      <w:r w:rsidRPr="00036AF1">
        <w:rPr>
          <w:lang w:eastAsia="en-GB"/>
        </w:rPr>
        <w:t xml:space="preserve">We welcome your thoughts on these issues so that the Cove and Kilcreggan Community Council and the residents that it represents can be assured of effective, transparent and fair application of planning laws and regulation to developers as much as to private individuals.  </w:t>
      </w:r>
    </w:p>
    <w:p w14:paraId="7CA2E147" w14:textId="77777777" w:rsidR="00036AF1" w:rsidRPr="00036AF1" w:rsidRDefault="00036AF1" w:rsidP="00036AF1">
      <w:pPr>
        <w:rPr>
          <w:lang w:eastAsia="en-GB"/>
        </w:rPr>
      </w:pPr>
      <w:r w:rsidRPr="00036AF1">
        <w:rPr>
          <w:lang w:eastAsia="en-GB"/>
        </w:rPr>
        <w:lastRenderedPageBreak/>
        <w:t xml:space="preserve">With best wishes, </w:t>
      </w:r>
    </w:p>
    <w:p w14:paraId="0FA94A85" w14:textId="77777777" w:rsidR="00036AF1" w:rsidRPr="00036AF1" w:rsidRDefault="00036AF1" w:rsidP="00036AF1">
      <w:pPr>
        <w:rPr>
          <w:lang w:eastAsia="en-GB"/>
        </w:rPr>
      </w:pPr>
      <w:r w:rsidRPr="00036AF1">
        <w:rPr>
          <w:lang w:eastAsia="en-GB"/>
        </w:rPr>
        <w:t>Sheelagh O’Reilly</w:t>
      </w:r>
    </w:p>
    <w:p w14:paraId="6C9C8F2E" w14:textId="77777777" w:rsidR="00036AF1" w:rsidRPr="00036AF1" w:rsidRDefault="00036AF1" w:rsidP="00036AF1">
      <w:pPr>
        <w:rPr>
          <w:lang w:eastAsia="en-GB"/>
        </w:rPr>
      </w:pPr>
      <w:r w:rsidRPr="00036AF1">
        <w:rPr>
          <w:lang w:eastAsia="en-GB"/>
        </w:rPr>
        <w:t>Secretary, Cove and Kilcreggan Community Council</w:t>
      </w:r>
    </w:p>
    <w:p w14:paraId="55D8C520" w14:textId="77777777" w:rsidR="00036AF1" w:rsidRPr="00036AF1" w:rsidRDefault="00036AF1" w:rsidP="00036AF1">
      <w:pPr>
        <w:rPr>
          <w:lang w:val="en-US" w:eastAsia="en-GB"/>
        </w:rPr>
      </w:pPr>
      <w:r w:rsidRPr="00036AF1">
        <w:rPr>
          <w:b/>
          <w:bCs/>
          <w:lang w:val="en-US" w:eastAsia="en-GB"/>
        </w:rPr>
        <w:t>From:</w:t>
      </w:r>
      <w:r w:rsidRPr="00036AF1">
        <w:rPr>
          <w:lang w:val="en-US" w:eastAsia="en-GB"/>
        </w:rPr>
        <w:t xml:space="preserve"> Spence, Emma &lt;</w:t>
      </w:r>
      <w:hyperlink r:id="rId23" w:history="1">
        <w:r w:rsidRPr="00036AF1">
          <w:rPr>
            <w:rStyle w:val="Hyperlink"/>
            <w:lang w:val="en-US" w:eastAsia="en-GB"/>
          </w:rPr>
          <w:t>Emma.Spence@argyll-bute.gov.uk</w:t>
        </w:r>
      </w:hyperlink>
      <w:r w:rsidRPr="00036AF1">
        <w:rPr>
          <w:lang w:val="en-US" w:eastAsia="en-GB"/>
        </w:rPr>
        <w:t xml:space="preserve">&gt; </w:t>
      </w:r>
      <w:r w:rsidRPr="00036AF1">
        <w:rPr>
          <w:lang w:val="en-US" w:eastAsia="en-GB"/>
        </w:rPr>
        <w:br/>
      </w:r>
      <w:r w:rsidRPr="00036AF1">
        <w:rPr>
          <w:b/>
          <w:bCs/>
          <w:lang w:val="en-US" w:eastAsia="en-GB"/>
        </w:rPr>
        <w:t>Sent:</w:t>
      </w:r>
      <w:r w:rsidRPr="00036AF1">
        <w:rPr>
          <w:lang w:val="en-US" w:eastAsia="en-GB"/>
        </w:rPr>
        <w:t xml:space="preserve"> 04 October 2024 17:23</w:t>
      </w:r>
      <w:r w:rsidRPr="00036AF1">
        <w:rPr>
          <w:lang w:val="en-US" w:eastAsia="en-GB"/>
        </w:rPr>
        <w:br/>
      </w:r>
      <w:r w:rsidRPr="00036AF1">
        <w:rPr>
          <w:b/>
          <w:bCs/>
          <w:lang w:val="en-US" w:eastAsia="en-GB"/>
        </w:rPr>
        <w:t>To:</w:t>
      </w:r>
      <w:r w:rsidRPr="00036AF1">
        <w:rPr>
          <w:lang w:val="en-US" w:eastAsia="en-GB"/>
        </w:rPr>
        <w:t xml:space="preserve"> Sheelagh O'Reilly &lt;</w:t>
      </w:r>
      <w:hyperlink r:id="rId24" w:history="1">
        <w:r w:rsidRPr="00036AF1">
          <w:rPr>
            <w:rStyle w:val="Hyperlink"/>
            <w:lang w:val="en-US" w:eastAsia="en-GB"/>
          </w:rPr>
          <w:t>sheelaghoreilly@hotmail.com</w:t>
        </w:r>
      </w:hyperlink>
      <w:r w:rsidRPr="00036AF1">
        <w:rPr>
          <w:lang w:val="en-US" w:eastAsia="en-GB"/>
        </w:rPr>
        <w:t>&gt;</w:t>
      </w:r>
      <w:r w:rsidRPr="00036AF1">
        <w:rPr>
          <w:lang w:val="en-US" w:eastAsia="en-GB"/>
        </w:rPr>
        <w:br/>
      </w:r>
      <w:r w:rsidRPr="00036AF1">
        <w:rPr>
          <w:b/>
          <w:bCs/>
          <w:lang w:val="en-US" w:eastAsia="en-GB"/>
        </w:rPr>
        <w:t>Cc:</w:t>
      </w:r>
      <w:r w:rsidRPr="00036AF1">
        <w:rPr>
          <w:lang w:val="en-US" w:eastAsia="en-GB"/>
        </w:rPr>
        <w:t xml:space="preserve"> Sweeney, Kirsty &lt;</w:t>
      </w:r>
      <w:hyperlink r:id="rId25" w:history="1">
        <w:r w:rsidRPr="00036AF1">
          <w:rPr>
            <w:rStyle w:val="Hyperlink"/>
            <w:lang w:val="en-US" w:eastAsia="en-GB"/>
          </w:rPr>
          <w:t>Kirsty.Sweeney@argyll-bute.gov.uk</w:t>
        </w:r>
      </w:hyperlink>
      <w:r w:rsidRPr="00036AF1">
        <w:rPr>
          <w:lang w:val="en-US" w:eastAsia="en-GB"/>
        </w:rPr>
        <w:t>&gt;; Corry, Maurice &lt;</w:t>
      </w:r>
      <w:hyperlink r:id="rId26" w:history="1">
        <w:r w:rsidRPr="00036AF1">
          <w:rPr>
            <w:rStyle w:val="Hyperlink"/>
            <w:lang w:val="en-US" w:eastAsia="en-GB"/>
          </w:rPr>
          <w:t>Maurice.Corry@argyll-bute.gov.uk</w:t>
        </w:r>
      </w:hyperlink>
      <w:r w:rsidRPr="00036AF1">
        <w:rPr>
          <w:lang w:val="en-US" w:eastAsia="en-GB"/>
        </w:rPr>
        <w:t>&gt;</w:t>
      </w:r>
      <w:r w:rsidRPr="00036AF1">
        <w:rPr>
          <w:lang w:val="en-US" w:eastAsia="en-GB"/>
        </w:rPr>
        <w:br/>
      </w:r>
      <w:r w:rsidRPr="00036AF1">
        <w:rPr>
          <w:b/>
          <w:bCs/>
          <w:lang w:val="en-US" w:eastAsia="en-GB"/>
        </w:rPr>
        <w:t>Subject:</w:t>
      </w:r>
      <w:r w:rsidRPr="00036AF1">
        <w:rPr>
          <w:lang w:val="en-US" w:eastAsia="en-GB"/>
        </w:rPr>
        <w:t xml:space="preserve"> Auchengower Update [OFFICIAL]</w:t>
      </w:r>
    </w:p>
    <w:p w14:paraId="7D5B25DC" w14:textId="77777777" w:rsidR="00036AF1" w:rsidRPr="00036AF1" w:rsidRDefault="00036AF1" w:rsidP="00036AF1">
      <w:pPr>
        <w:rPr>
          <w:lang w:eastAsia="en-GB"/>
        </w:rPr>
      </w:pPr>
      <w:r w:rsidRPr="00036AF1">
        <w:rPr>
          <w:b/>
          <w:bCs/>
          <w:lang w:eastAsia="en-GB"/>
        </w:rPr>
        <w:t>Classification: OFFICIAL</w:t>
      </w:r>
    </w:p>
    <w:p w14:paraId="2CC87138" w14:textId="77777777" w:rsidR="00036AF1" w:rsidRPr="00036AF1" w:rsidRDefault="00036AF1" w:rsidP="00036AF1">
      <w:pPr>
        <w:rPr>
          <w:lang w:eastAsia="en-GB"/>
        </w:rPr>
      </w:pPr>
      <w:r w:rsidRPr="00036AF1">
        <w:rPr>
          <w:lang w:eastAsia="en-GB"/>
        </w:rPr>
        <w:t>Sheelagh,</w:t>
      </w:r>
    </w:p>
    <w:p w14:paraId="20AC3468" w14:textId="77777777" w:rsidR="00036AF1" w:rsidRPr="00036AF1" w:rsidRDefault="00036AF1" w:rsidP="00036AF1">
      <w:pPr>
        <w:rPr>
          <w:lang w:eastAsia="en-GB"/>
        </w:rPr>
      </w:pPr>
      <w:r w:rsidRPr="00036AF1">
        <w:rPr>
          <w:lang w:eastAsia="en-GB"/>
        </w:rPr>
        <w:t>As discussed please see below update to share at the next CC meeting on 08.10.2024</w:t>
      </w:r>
    </w:p>
    <w:p w14:paraId="40108904" w14:textId="77777777" w:rsidR="00036AF1" w:rsidRPr="00036AF1" w:rsidRDefault="00036AF1" w:rsidP="00036AF1">
      <w:pPr>
        <w:numPr>
          <w:ilvl w:val="0"/>
          <w:numId w:val="41"/>
        </w:numPr>
        <w:rPr>
          <w:lang w:eastAsia="en-GB"/>
        </w:rPr>
      </w:pPr>
      <w:r w:rsidRPr="00036AF1">
        <w:rPr>
          <w:lang w:eastAsia="en-GB"/>
        </w:rPr>
        <w:t>Planning enforcement case 24/00057/ENOTH2 refers to the siting of three unauthorised caravans adjacent to Shore Road within Auchengower Caravan Park.</w:t>
      </w:r>
    </w:p>
    <w:p w14:paraId="55652DE0" w14:textId="77777777" w:rsidR="00036AF1" w:rsidRPr="00036AF1" w:rsidRDefault="00036AF1" w:rsidP="00036AF1">
      <w:pPr>
        <w:numPr>
          <w:ilvl w:val="0"/>
          <w:numId w:val="42"/>
        </w:numPr>
        <w:rPr>
          <w:lang w:eastAsia="en-GB"/>
        </w:rPr>
      </w:pPr>
      <w:r w:rsidRPr="00036AF1">
        <w:rPr>
          <w:lang w:eastAsia="en-GB"/>
        </w:rPr>
        <w:t xml:space="preserve">The Park is not within the Conservation Area. </w:t>
      </w:r>
    </w:p>
    <w:p w14:paraId="259DD8E5" w14:textId="77777777" w:rsidR="00036AF1" w:rsidRPr="00036AF1" w:rsidRDefault="00036AF1" w:rsidP="00036AF1">
      <w:pPr>
        <w:numPr>
          <w:ilvl w:val="0"/>
          <w:numId w:val="42"/>
        </w:numPr>
        <w:rPr>
          <w:lang w:eastAsia="en-GB"/>
        </w:rPr>
      </w:pPr>
      <w:r w:rsidRPr="00036AF1">
        <w:rPr>
          <w:lang w:eastAsia="en-GB"/>
        </w:rPr>
        <w:t xml:space="preserve">Whilst the siting of the caravans </w:t>
      </w:r>
      <w:proofErr w:type="gramStart"/>
      <w:r w:rsidRPr="00036AF1">
        <w:rPr>
          <w:lang w:eastAsia="en-GB"/>
        </w:rPr>
        <w:t>are</w:t>
      </w:r>
      <w:proofErr w:type="gramEnd"/>
      <w:r w:rsidRPr="00036AF1">
        <w:rPr>
          <w:lang w:eastAsia="en-GB"/>
        </w:rPr>
        <w:t xml:space="preserve"> unauthorised, it is considered that with the application of planning conditions- such as landscaping and occupancy, this development may be supported. </w:t>
      </w:r>
    </w:p>
    <w:p w14:paraId="33969FF6" w14:textId="77777777" w:rsidR="00036AF1" w:rsidRPr="00036AF1" w:rsidRDefault="00036AF1" w:rsidP="00036AF1">
      <w:pPr>
        <w:numPr>
          <w:ilvl w:val="0"/>
          <w:numId w:val="42"/>
        </w:numPr>
        <w:rPr>
          <w:lang w:eastAsia="en-GB"/>
        </w:rPr>
      </w:pPr>
      <w:r w:rsidRPr="00036AF1">
        <w:rPr>
          <w:lang w:eastAsia="en-GB"/>
        </w:rPr>
        <w:t>It appears that trees and vegetation have been removed to allow for the siting of the caravans. A planning condition can stipulate landscaping requirements and compensatory planting. It is noted that the existing surrounding woodland is overgrown with invasive species and is of generally poor quality.</w:t>
      </w:r>
    </w:p>
    <w:p w14:paraId="348360E2" w14:textId="77777777" w:rsidR="00036AF1" w:rsidRPr="00036AF1" w:rsidRDefault="00036AF1" w:rsidP="00036AF1">
      <w:pPr>
        <w:numPr>
          <w:ilvl w:val="0"/>
          <w:numId w:val="42"/>
        </w:numPr>
        <w:rPr>
          <w:lang w:eastAsia="en-GB"/>
        </w:rPr>
      </w:pPr>
      <w:r w:rsidRPr="00036AF1">
        <w:rPr>
          <w:lang w:eastAsia="en-GB"/>
        </w:rPr>
        <w:t xml:space="preserve">As the breach in planning control could be resolved through a retrospective application it is not expedient to take enforcement action at this time. </w:t>
      </w:r>
    </w:p>
    <w:p w14:paraId="2F2880A4" w14:textId="77777777" w:rsidR="00036AF1" w:rsidRPr="00036AF1" w:rsidRDefault="00036AF1" w:rsidP="00036AF1">
      <w:pPr>
        <w:numPr>
          <w:ilvl w:val="0"/>
          <w:numId w:val="42"/>
        </w:numPr>
        <w:rPr>
          <w:lang w:eastAsia="en-GB"/>
        </w:rPr>
      </w:pPr>
      <w:r w:rsidRPr="00036AF1">
        <w:rPr>
          <w:lang w:eastAsia="en-GB"/>
        </w:rPr>
        <w:t xml:space="preserve">As the breach can be resolved through retrospective planning permission, the level of planning harm is moderately low. </w:t>
      </w:r>
    </w:p>
    <w:p w14:paraId="3FDBD271" w14:textId="77777777" w:rsidR="00036AF1" w:rsidRPr="00036AF1" w:rsidRDefault="00036AF1" w:rsidP="00036AF1">
      <w:pPr>
        <w:numPr>
          <w:ilvl w:val="0"/>
          <w:numId w:val="42"/>
        </w:numPr>
        <w:rPr>
          <w:lang w:eastAsia="en-GB"/>
        </w:rPr>
      </w:pPr>
      <w:r w:rsidRPr="00036AF1">
        <w:rPr>
          <w:lang w:eastAsia="en-GB"/>
        </w:rPr>
        <w:t xml:space="preserve">Failure to resolve the breach with the </w:t>
      </w:r>
      <w:proofErr w:type="gramStart"/>
      <w:r w:rsidRPr="00036AF1">
        <w:rPr>
          <w:lang w:eastAsia="en-GB"/>
        </w:rPr>
        <w:t>land owner</w:t>
      </w:r>
      <w:proofErr w:type="gramEnd"/>
      <w:r w:rsidRPr="00036AF1">
        <w:rPr>
          <w:lang w:eastAsia="en-GB"/>
        </w:rPr>
        <w:t xml:space="preserve"> may result in formal enforcement action, but only once efforts to resolve the breach have been exhausted. Please see the Council’s Planning Enforcement Charter online for ore on the planning enforcement process.  </w:t>
      </w:r>
      <w:hyperlink r:id="rId27" w:history="1">
        <w:r w:rsidRPr="00036AF1">
          <w:rPr>
            <w:rStyle w:val="Hyperlink"/>
            <w:lang w:eastAsia="en-GB"/>
          </w:rPr>
          <w:t>Appendix A Planning Enforcement and Monitoring Charter March 22 draft ABC corporate template.pdf (argyll-bute.gov.uk)</w:t>
        </w:r>
      </w:hyperlink>
    </w:p>
    <w:p w14:paraId="6F252219" w14:textId="77777777" w:rsidR="00036AF1" w:rsidRPr="00036AF1" w:rsidRDefault="00036AF1" w:rsidP="00036AF1">
      <w:pPr>
        <w:numPr>
          <w:ilvl w:val="0"/>
          <w:numId w:val="42"/>
        </w:numPr>
        <w:rPr>
          <w:lang w:eastAsia="en-GB"/>
        </w:rPr>
      </w:pPr>
      <w:r w:rsidRPr="00036AF1">
        <w:rPr>
          <w:lang w:eastAsia="en-GB"/>
        </w:rPr>
        <w:t xml:space="preserve">Please note that enforcement action is a discretionary power and it is the Council’s position to work with the </w:t>
      </w:r>
      <w:proofErr w:type="gramStart"/>
      <w:r w:rsidRPr="00036AF1">
        <w:rPr>
          <w:lang w:eastAsia="en-GB"/>
        </w:rPr>
        <w:t>land owner</w:t>
      </w:r>
      <w:proofErr w:type="gramEnd"/>
      <w:r w:rsidRPr="00036AF1">
        <w:rPr>
          <w:lang w:eastAsia="en-GB"/>
        </w:rPr>
        <w:t xml:space="preserve"> to resolve the breach prior to resorting to formal measures.</w:t>
      </w:r>
    </w:p>
    <w:p w14:paraId="7E9A0C3E" w14:textId="77777777" w:rsidR="00036AF1" w:rsidRPr="00036AF1" w:rsidRDefault="00036AF1" w:rsidP="00036AF1">
      <w:pPr>
        <w:rPr>
          <w:lang w:eastAsia="en-GB"/>
        </w:rPr>
      </w:pPr>
      <w:r w:rsidRPr="00036AF1">
        <w:rPr>
          <w:lang w:eastAsia="en-GB"/>
        </w:rPr>
        <w:t> </w:t>
      </w:r>
    </w:p>
    <w:p w14:paraId="76D4ADC4" w14:textId="77777777" w:rsidR="00036AF1" w:rsidRPr="00036AF1" w:rsidRDefault="00036AF1" w:rsidP="00036AF1">
      <w:pPr>
        <w:numPr>
          <w:ilvl w:val="0"/>
          <w:numId w:val="43"/>
        </w:numPr>
        <w:rPr>
          <w:lang w:eastAsia="en-GB"/>
        </w:rPr>
      </w:pPr>
      <w:r w:rsidRPr="00036AF1">
        <w:rPr>
          <w:lang w:eastAsia="en-GB"/>
        </w:rPr>
        <w:t>Another matter raised is the demolition of B-Listed Auchengower House in 2018. The demolition followed a demolition order issued by Building Standards. We are currently looking into whether any administrative processes related to the demolition are still to be completed. Due to the demolition order, and that the building would have met the requirements under LDP2 Policy 16 (Listed Buildings) to support demolition (i.e beyond economic repair and incapable for re-use) no formal enforcement action in relation to the demolition is currently under consideration.</w:t>
      </w:r>
    </w:p>
    <w:p w14:paraId="581B3329" w14:textId="77777777" w:rsidR="00036AF1" w:rsidRPr="00036AF1" w:rsidRDefault="00036AF1" w:rsidP="00036AF1">
      <w:pPr>
        <w:rPr>
          <w:lang w:eastAsia="en-GB"/>
        </w:rPr>
      </w:pPr>
      <w:r w:rsidRPr="00036AF1">
        <w:rPr>
          <w:lang w:eastAsia="en-GB"/>
        </w:rPr>
        <w:t> </w:t>
      </w:r>
    </w:p>
    <w:p w14:paraId="26868895" w14:textId="77777777" w:rsidR="00036AF1" w:rsidRPr="00036AF1" w:rsidRDefault="00036AF1" w:rsidP="00036AF1">
      <w:pPr>
        <w:numPr>
          <w:ilvl w:val="0"/>
          <w:numId w:val="44"/>
        </w:numPr>
        <w:rPr>
          <w:lang w:eastAsia="en-GB"/>
        </w:rPr>
      </w:pPr>
      <w:r w:rsidRPr="00036AF1">
        <w:rPr>
          <w:lang w:eastAsia="en-GB"/>
        </w:rPr>
        <w:lastRenderedPageBreak/>
        <w:t>I note from previous correspondence that a site visit has been requested. I do not have the time or resources to meet on site and would have no further information to share than what’s listed above.  The complaints listed on this case and the CC will be updated when there is a significant update in this case- such as a valid planning application.</w:t>
      </w:r>
    </w:p>
    <w:p w14:paraId="36909FFA" w14:textId="28323379" w:rsidR="00036AF1" w:rsidRPr="00036AF1" w:rsidRDefault="00036AF1" w:rsidP="00036AF1">
      <w:pPr>
        <w:rPr>
          <w:lang w:eastAsia="en-GB"/>
        </w:rPr>
      </w:pPr>
      <w:r w:rsidRPr="00036AF1">
        <w:rPr>
          <w:lang w:eastAsia="en-GB"/>
        </w:rPr>
        <w:t> </w:t>
      </w:r>
      <w:r w:rsidRPr="00036AF1">
        <w:rPr>
          <w:b/>
          <w:bCs/>
          <w:lang w:eastAsia="en-GB"/>
        </w:rPr>
        <w:t>Emma Spence</w:t>
      </w:r>
    </w:p>
    <w:p w14:paraId="69489D65" w14:textId="0E0EF26F" w:rsidR="00F64DCF" w:rsidRPr="00FD0740" w:rsidRDefault="00036AF1" w:rsidP="00FD0740">
      <w:pPr>
        <w:rPr>
          <w:lang w:eastAsia="en-GB"/>
        </w:rPr>
      </w:pPr>
      <w:r w:rsidRPr="00036AF1">
        <w:rPr>
          <w:lang w:eastAsia="en-GB"/>
        </w:rPr>
        <w:t>Planning Enforcement Officer (Bute, Cowal, Helensburgh and Lomond</w:t>
      </w:r>
      <w:r>
        <w:rPr>
          <w:lang w:eastAsia="en-GB"/>
        </w:rPr>
        <w:t>)</w:t>
      </w:r>
    </w:p>
    <w:p w14:paraId="08D30F47" w14:textId="64C6994F" w:rsidR="00FD0740" w:rsidRDefault="00867C62" w:rsidP="00867C62">
      <w:pPr>
        <w:pStyle w:val="RockburnHeadingLevel2"/>
      </w:pPr>
      <w:r>
        <w:t xml:space="preserve">Correspondence </w:t>
      </w:r>
      <w:proofErr w:type="gramStart"/>
      <w:r>
        <w:t>re building</w:t>
      </w:r>
      <w:proofErr w:type="gramEnd"/>
      <w:r>
        <w:t xml:space="preserve"> site on Ferry Brae / Millbrae</w:t>
      </w:r>
    </w:p>
    <w:p w14:paraId="58BE9C53" w14:textId="77777777" w:rsidR="00867C62" w:rsidRDefault="00867C62" w:rsidP="00A86FD9">
      <w:pPr>
        <w:rPr>
          <w:lang w:eastAsia="en-GB"/>
        </w:rPr>
      </w:pPr>
    </w:p>
    <w:p w14:paraId="2D9B31C0" w14:textId="77777777" w:rsidR="00867C62" w:rsidRPr="00867C62" w:rsidRDefault="00867C62" w:rsidP="00867C62">
      <w:pPr>
        <w:rPr>
          <w:lang w:val="en-US" w:eastAsia="en-GB"/>
        </w:rPr>
      </w:pPr>
      <w:r w:rsidRPr="00867C62">
        <w:rPr>
          <w:b/>
          <w:bCs/>
          <w:lang w:val="en-US" w:eastAsia="en-GB"/>
        </w:rPr>
        <w:t>From:</w:t>
      </w:r>
      <w:r w:rsidRPr="00867C62">
        <w:rPr>
          <w:lang w:val="en-US" w:eastAsia="en-GB"/>
        </w:rPr>
        <w:t xml:space="preserve"> Roads and Infrastructure &lt;</w:t>
      </w:r>
      <w:hyperlink r:id="rId28" w:history="1">
        <w:r w:rsidRPr="00867C62">
          <w:rPr>
            <w:rStyle w:val="Hyperlink"/>
            <w:lang w:val="en-US" w:eastAsia="en-GB"/>
          </w:rPr>
          <w:t>roadsandinfrastructure@argyll-bute.gov.uk</w:t>
        </w:r>
      </w:hyperlink>
      <w:r w:rsidRPr="00867C62">
        <w:rPr>
          <w:lang w:val="en-US" w:eastAsia="en-GB"/>
        </w:rPr>
        <w:t xml:space="preserve">&gt; </w:t>
      </w:r>
      <w:r w:rsidRPr="00867C62">
        <w:rPr>
          <w:lang w:val="en-US" w:eastAsia="en-GB"/>
        </w:rPr>
        <w:br/>
      </w:r>
      <w:r w:rsidRPr="00867C62">
        <w:rPr>
          <w:b/>
          <w:bCs/>
          <w:lang w:val="en-US" w:eastAsia="en-GB"/>
        </w:rPr>
        <w:t>Sent:</w:t>
      </w:r>
      <w:r w:rsidRPr="00867C62">
        <w:rPr>
          <w:lang w:val="en-US" w:eastAsia="en-GB"/>
        </w:rPr>
        <w:t xml:space="preserve"> 29 October 2024 16:11</w:t>
      </w:r>
      <w:r w:rsidRPr="00867C62">
        <w:rPr>
          <w:lang w:val="en-US" w:eastAsia="en-GB"/>
        </w:rPr>
        <w:br/>
      </w:r>
      <w:r w:rsidRPr="00867C62">
        <w:rPr>
          <w:b/>
          <w:bCs/>
          <w:lang w:val="en-US" w:eastAsia="en-GB"/>
        </w:rPr>
        <w:t>To:</w:t>
      </w:r>
      <w:r w:rsidRPr="00867C62">
        <w:rPr>
          <w:lang w:val="en-US" w:eastAsia="en-GB"/>
        </w:rPr>
        <w:t xml:space="preserve"> 'Sheelagh O'Reilly' &lt;</w:t>
      </w:r>
      <w:hyperlink r:id="rId29" w:history="1">
        <w:r w:rsidRPr="00867C62">
          <w:rPr>
            <w:rStyle w:val="Hyperlink"/>
            <w:lang w:val="en-US" w:eastAsia="en-GB"/>
          </w:rPr>
          <w:t>sheelaghoreilly@hotmail.com</w:t>
        </w:r>
      </w:hyperlink>
      <w:r w:rsidRPr="00867C62">
        <w:rPr>
          <w:lang w:val="en-US" w:eastAsia="en-GB"/>
        </w:rPr>
        <w:t>&gt;</w:t>
      </w:r>
      <w:r w:rsidRPr="00867C62">
        <w:rPr>
          <w:lang w:val="en-US" w:eastAsia="en-GB"/>
        </w:rPr>
        <w:br/>
      </w:r>
      <w:r w:rsidRPr="00867C62">
        <w:rPr>
          <w:b/>
          <w:bCs/>
          <w:lang w:val="en-US" w:eastAsia="en-GB"/>
        </w:rPr>
        <w:t>Subject:</w:t>
      </w:r>
      <w:r w:rsidRPr="00867C62">
        <w:rPr>
          <w:lang w:val="en-US" w:eastAsia="en-GB"/>
        </w:rPr>
        <w:t xml:space="preserve"> RE: C&amp;K Community Council: B833 concerns re access to building site on Ferry Brae / Millbrae between Kilreggan and Rosneath</w:t>
      </w:r>
    </w:p>
    <w:p w14:paraId="15534C04" w14:textId="77777777" w:rsidR="00867C62" w:rsidRPr="00867C62" w:rsidRDefault="00867C62" w:rsidP="00867C62">
      <w:pPr>
        <w:rPr>
          <w:lang w:eastAsia="en-GB"/>
        </w:rPr>
      </w:pPr>
      <w:r w:rsidRPr="00867C62">
        <w:rPr>
          <w:lang w:eastAsia="en-GB"/>
        </w:rPr>
        <w:t xml:space="preserve">Good afternoon Sheelagh </w:t>
      </w:r>
    </w:p>
    <w:p w14:paraId="5C92E451" w14:textId="77777777" w:rsidR="00867C62" w:rsidRPr="00867C62" w:rsidRDefault="00867C62" w:rsidP="00867C62">
      <w:pPr>
        <w:rPr>
          <w:lang w:eastAsia="en-GB"/>
        </w:rPr>
      </w:pPr>
      <w:r w:rsidRPr="00867C62">
        <w:rPr>
          <w:lang w:eastAsia="en-GB"/>
        </w:rPr>
        <w:t>Following a recent inspection by the Roads Inspector and Team Leader at the Mill Brae development site, we have confirmed that work has been carried out on the carriageway without the appropriate road opening permit. Consequently, the site developer will be issued a formal letter regarding the breach of Section 56 of the Roads (Scotland) Act 1984 for opening the carriageway without authorisation.</w:t>
      </w:r>
    </w:p>
    <w:p w14:paraId="699DCA20" w14:textId="77777777" w:rsidR="00867C62" w:rsidRPr="00867C62" w:rsidRDefault="00867C62" w:rsidP="00867C62">
      <w:pPr>
        <w:rPr>
          <w:lang w:eastAsia="en-GB"/>
        </w:rPr>
      </w:pPr>
      <w:r w:rsidRPr="00867C62">
        <w:rPr>
          <w:lang w:eastAsia="en-GB"/>
        </w:rPr>
        <w:t>Although the current work does not involve activity within the carriageway itself, which limits our ability to install traffic management measures such as traffic lights, we are considering alternative steps to ensure road user safety. We will request the placement of appropriate warning signage to alert drivers and other road users to the ongoing works in the area.</w:t>
      </w:r>
    </w:p>
    <w:p w14:paraId="7880CD7B" w14:textId="77777777" w:rsidR="00867C62" w:rsidRPr="00867C62" w:rsidRDefault="00867C62" w:rsidP="00867C62">
      <w:pPr>
        <w:rPr>
          <w:lang w:eastAsia="en-GB"/>
        </w:rPr>
      </w:pPr>
      <w:r w:rsidRPr="00867C62">
        <w:rPr>
          <w:lang w:eastAsia="en-GB"/>
        </w:rPr>
        <w:t>Kind regards</w:t>
      </w:r>
    </w:p>
    <w:p w14:paraId="471FE485" w14:textId="77777777" w:rsidR="00867C62" w:rsidRPr="00867C62" w:rsidRDefault="00867C62" w:rsidP="00867C62">
      <w:pPr>
        <w:rPr>
          <w:lang w:eastAsia="en-GB"/>
        </w:rPr>
      </w:pPr>
      <w:r w:rsidRPr="00867C62">
        <w:rPr>
          <w:lang w:eastAsia="en-GB"/>
        </w:rPr>
        <w:t>Roads and Infrastructure Services</w:t>
      </w:r>
    </w:p>
    <w:p w14:paraId="2D8E9D95" w14:textId="77777777" w:rsidR="00867C62" w:rsidRPr="00867C62" w:rsidRDefault="00867C62" w:rsidP="00867C62">
      <w:pPr>
        <w:rPr>
          <w:lang w:eastAsia="en-GB"/>
        </w:rPr>
      </w:pPr>
      <w:r w:rsidRPr="00867C62">
        <w:rPr>
          <w:lang w:eastAsia="en-GB"/>
        </w:rPr>
        <w:t>Argyll and Bute Council</w:t>
      </w:r>
    </w:p>
    <w:p w14:paraId="53402822" w14:textId="77777777" w:rsidR="00867C62" w:rsidRPr="00867C62" w:rsidRDefault="00867C62" w:rsidP="00867C62">
      <w:pPr>
        <w:rPr>
          <w:lang w:eastAsia="en-GB"/>
        </w:rPr>
      </w:pPr>
      <w:r w:rsidRPr="00867C62">
        <w:rPr>
          <w:lang w:eastAsia="en-GB"/>
        </w:rPr>
        <w:t>01546 605514</w:t>
      </w:r>
    </w:p>
    <w:p w14:paraId="2C66E73E" w14:textId="77777777" w:rsidR="00867C62" w:rsidRPr="00867C62" w:rsidRDefault="00867C62" w:rsidP="00867C62">
      <w:pPr>
        <w:rPr>
          <w:lang w:eastAsia="en-GB"/>
        </w:rPr>
      </w:pPr>
      <w:r w:rsidRPr="00867C62">
        <w:rPr>
          <w:lang w:eastAsia="en-GB"/>
        </w:rPr>
        <w:t xml:space="preserve">To report a fault please use the </w:t>
      </w:r>
      <w:hyperlink r:id="rId30" w:history="1">
        <w:r w:rsidRPr="00867C62">
          <w:rPr>
            <w:rStyle w:val="Hyperlink"/>
            <w:lang w:eastAsia="en-GB"/>
          </w:rPr>
          <w:t>Report It</w:t>
        </w:r>
      </w:hyperlink>
      <w:r w:rsidRPr="00867C62">
        <w:rPr>
          <w:lang w:eastAsia="en-GB"/>
        </w:rPr>
        <w:t xml:space="preserve"> section on our website </w:t>
      </w:r>
      <w:hyperlink r:id="rId31" w:history="1">
        <w:r w:rsidRPr="00867C62">
          <w:rPr>
            <w:rStyle w:val="Hyperlink"/>
            <w:lang w:eastAsia="en-GB"/>
          </w:rPr>
          <w:t>www.argyll-bute.gov.uk</w:t>
        </w:r>
      </w:hyperlink>
    </w:p>
    <w:p w14:paraId="02C2064D" w14:textId="77777777" w:rsidR="00867C62" w:rsidRPr="00867C62" w:rsidRDefault="00867C62" w:rsidP="00867C62">
      <w:pPr>
        <w:rPr>
          <w:lang w:eastAsia="en-GB"/>
        </w:rPr>
      </w:pPr>
    </w:p>
    <w:p w14:paraId="6878641A" w14:textId="0B14B860" w:rsidR="00867C62" w:rsidRPr="00867C62" w:rsidRDefault="00867C62" w:rsidP="00867C62">
      <w:pPr>
        <w:rPr>
          <w:lang w:eastAsia="en-GB"/>
        </w:rPr>
      </w:pPr>
      <w:r w:rsidRPr="00867C62">
        <w:rPr>
          <w:noProof/>
          <w:lang w:eastAsia="en-GB"/>
        </w:rPr>
        <w:drawing>
          <wp:inline distT="0" distB="0" distL="0" distR="0" wp14:anchorId="6EDB89B2" wp14:editId="709575C0">
            <wp:extent cx="1047750" cy="1047750"/>
            <wp:effectExtent l="0" t="0" r="0" b="0"/>
            <wp:docPr id="547486905" name="Picture 6" descr="A logo with a he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86905" name="Picture 6" descr="A logo with a heart and text&#10;&#10;Description automatically generated"/>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6DA5391F" w14:textId="77777777" w:rsidR="00867C62" w:rsidRPr="00867C62" w:rsidRDefault="00867C62" w:rsidP="00867C62">
      <w:pPr>
        <w:rPr>
          <w:lang w:eastAsia="en-GB"/>
        </w:rPr>
      </w:pPr>
    </w:p>
    <w:p w14:paraId="287DF16C" w14:textId="1CA6CDED" w:rsidR="00867C62" w:rsidRPr="00867C62" w:rsidRDefault="00867C62" w:rsidP="00867C62">
      <w:pPr>
        <w:rPr>
          <w:lang w:eastAsia="en-GB"/>
        </w:rPr>
      </w:pPr>
      <w:r w:rsidRPr="00867C62">
        <w:rPr>
          <w:noProof/>
          <w:lang w:eastAsia="en-GB"/>
        </w:rPr>
        <w:drawing>
          <wp:inline distT="0" distB="0" distL="0" distR="0" wp14:anchorId="773E56F7" wp14:editId="05B44A5D">
            <wp:extent cx="228600" cy="228600"/>
            <wp:effectExtent l="0" t="0" r="0" b="0"/>
            <wp:docPr id="104818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67C62">
        <w:rPr>
          <w:lang w:eastAsia="en-GB"/>
        </w:rPr>
        <w:t>Follow us on twitter @ABC_roads_infra</w:t>
      </w:r>
    </w:p>
    <w:p w14:paraId="58D8278A" w14:textId="77777777" w:rsidR="00867C62" w:rsidRPr="00867C62" w:rsidRDefault="00867C62" w:rsidP="00867C62">
      <w:pPr>
        <w:rPr>
          <w:i/>
          <w:iCs/>
          <w:lang w:eastAsia="en-GB"/>
        </w:rPr>
      </w:pPr>
      <w:r w:rsidRPr="00867C62">
        <w:rPr>
          <w:i/>
          <w:iCs/>
          <w:lang w:eastAsia="en-GB"/>
        </w:rPr>
        <w:t xml:space="preserve">Please note that your details, including any personal information you may have provided, will be passed to the relevant service mentioned above.  A full privacy notice can be found on our website, which explains </w:t>
      </w:r>
      <w:r w:rsidRPr="00867C62">
        <w:rPr>
          <w:i/>
          <w:iCs/>
          <w:lang w:eastAsia="en-GB"/>
        </w:rPr>
        <w:lastRenderedPageBreak/>
        <w:t xml:space="preserve">what we will do with your personal information and what your rights are under Data Protection legislation.  </w:t>
      </w:r>
      <w:hyperlink r:id="rId36" w:history="1">
        <w:r w:rsidRPr="00867C62">
          <w:rPr>
            <w:rStyle w:val="Hyperlink"/>
            <w:i/>
            <w:iCs/>
            <w:lang w:eastAsia="en-GB"/>
          </w:rPr>
          <w:t>https://www.argyll-bute.gov.uk/data-protection</w:t>
        </w:r>
      </w:hyperlink>
    </w:p>
    <w:p w14:paraId="4693CC26" w14:textId="77777777" w:rsidR="00867C62" w:rsidRPr="00867C62" w:rsidRDefault="00867C62" w:rsidP="00867C62">
      <w:pPr>
        <w:rPr>
          <w:lang w:val="en-US" w:eastAsia="en-GB"/>
        </w:rPr>
      </w:pPr>
      <w:r w:rsidRPr="00867C62">
        <w:rPr>
          <w:b/>
          <w:bCs/>
          <w:lang w:val="en-US" w:eastAsia="en-GB"/>
        </w:rPr>
        <w:t>From:</w:t>
      </w:r>
      <w:r w:rsidRPr="00867C62">
        <w:rPr>
          <w:lang w:val="en-US" w:eastAsia="en-GB"/>
        </w:rPr>
        <w:t xml:space="preserve"> Sheelagh O'Reilly &lt;</w:t>
      </w:r>
      <w:hyperlink r:id="rId37" w:history="1">
        <w:r w:rsidRPr="00867C62">
          <w:rPr>
            <w:rStyle w:val="Hyperlink"/>
            <w:lang w:val="en-US" w:eastAsia="en-GB"/>
          </w:rPr>
          <w:t>sheelaghoreilly@hotmail.com</w:t>
        </w:r>
      </w:hyperlink>
      <w:r w:rsidRPr="00867C62">
        <w:rPr>
          <w:lang w:val="en-US" w:eastAsia="en-GB"/>
        </w:rPr>
        <w:t xml:space="preserve">&gt; </w:t>
      </w:r>
      <w:r w:rsidRPr="00867C62">
        <w:rPr>
          <w:lang w:val="en-US" w:eastAsia="en-GB"/>
        </w:rPr>
        <w:br/>
      </w:r>
      <w:r w:rsidRPr="00867C62">
        <w:rPr>
          <w:b/>
          <w:bCs/>
          <w:lang w:val="en-US" w:eastAsia="en-GB"/>
        </w:rPr>
        <w:t>Sent:</w:t>
      </w:r>
      <w:r w:rsidRPr="00867C62">
        <w:rPr>
          <w:lang w:val="en-US" w:eastAsia="en-GB"/>
        </w:rPr>
        <w:t xml:space="preserve"> 16 October 2024 11:20</w:t>
      </w:r>
      <w:r w:rsidRPr="00867C62">
        <w:rPr>
          <w:lang w:val="en-US" w:eastAsia="en-GB"/>
        </w:rPr>
        <w:br/>
      </w:r>
      <w:r w:rsidRPr="00867C62">
        <w:rPr>
          <w:b/>
          <w:bCs/>
          <w:lang w:val="en-US" w:eastAsia="en-GB"/>
        </w:rPr>
        <w:t>To:</w:t>
      </w:r>
      <w:r w:rsidRPr="00867C62">
        <w:rPr>
          <w:lang w:val="en-US" w:eastAsia="en-GB"/>
        </w:rPr>
        <w:t xml:space="preserve"> Roads and Infrastructure &lt;</w:t>
      </w:r>
      <w:hyperlink r:id="rId38" w:history="1">
        <w:r w:rsidRPr="00867C62">
          <w:rPr>
            <w:rStyle w:val="Hyperlink"/>
            <w:lang w:val="en-US" w:eastAsia="en-GB"/>
          </w:rPr>
          <w:t>roadsandinfrastructure@argyll-bute.gov.uk</w:t>
        </w:r>
      </w:hyperlink>
      <w:r w:rsidRPr="00867C62">
        <w:rPr>
          <w:lang w:val="en-US" w:eastAsia="en-GB"/>
        </w:rPr>
        <w:t>&gt;; Spence, Emma &lt;</w:t>
      </w:r>
      <w:hyperlink r:id="rId39" w:history="1">
        <w:r w:rsidRPr="00867C62">
          <w:rPr>
            <w:rStyle w:val="Hyperlink"/>
            <w:lang w:val="en-US" w:eastAsia="en-GB"/>
          </w:rPr>
          <w:t>Emma.Spence@argyll-bute.gov.uk</w:t>
        </w:r>
      </w:hyperlink>
      <w:r w:rsidRPr="00867C62">
        <w:rPr>
          <w:lang w:val="en-US" w:eastAsia="en-GB"/>
        </w:rPr>
        <w:t>&gt;</w:t>
      </w:r>
      <w:r w:rsidRPr="00867C62">
        <w:rPr>
          <w:lang w:val="en-US" w:eastAsia="en-GB"/>
        </w:rPr>
        <w:br/>
      </w:r>
      <w:r w:rsidRPr="00867C62">
        <w:rPr>
          <w:b/>
          <w:bCs/>
          <w:lang w:val="en-US" w:eastAsia="en-GB"/>
        </w:rPr>
        <w:t>Cc:</w:t>
      </w:r>
      <w:r w:rsidRPr="00867C62">
        <w:rPr>
          <w:lang w:val="en-US" w:eastAsia="en-GB"/>
        </w:rPr>
        <w:t xml:space="preserve"> Corry, Maurice &lt;</w:t>
      </w:r>
      <w:hyperlink r:id="rId40" w:history="1">
        <w:r w:rsidRPr="00867C62">
          <w:rPr>
            <w:rStyle w:val="Hyperlink"/>
            <w:lang w:val="en-US" w:eastAsia="en-GB"/>
          </w:rPr>
          <w:t>Maurice.corry@argyll-bute.gov.uk</w:t>
        </w:r>
      </w:hyperlink>
      <w:r w:rsidRPr="00867C62">
        <w:rPr>
          <w:lang w:val="en-US" w:eastAsia="en-GB"/>
        </w:rPr>
        <w:t>&gt;; Paterson, Iain Shonny &lt;</w:t>
      </w:r>
      <w:hyperlink r:id="rId41" w:history="1">
        <w:r w:rsidRPr="00867C62">
          <w:rPr>
            <w:rStyle w:val="Hyperlink"/>
            <w:lang w:val="en-US" w:eastAsia="en-GB"/>
          </w:rPr>
          <w:t>Iainshonny.paterson@argyll-bute.gov.uk</w:t>
        </w:r>
      </w:hyperlink>
      <w:r w:rsidRPr="00867C62">
        <w:rPr>
          <w:lang w:val="en-US" w:eastAsia="en-GB"/>
        </w:rPr>
        <w:t>&gt;; Irvine, Mark &lt;</w:t>
      </w:r>
      <w:hyperlink r:id="rId42" w:history="1">
        <w:r w:rsidRPr="00867C62">
          <w:rPr>
            <w:rStyle w:val="Hyperlink"/>
            <w:lang w:val="en-US" w:eastAsia="en-GB"/>
          </w:rPr>
          <w:t>Mark.irvine@argyll-bute.gov.uk</w:t>
        </w:r>
      </w:hyperlink>
      <w:r w:rsidRPr="00867C62">
        <w:rPr>
          <w:lang w:val="en-US" w:eastAsia="en-GB"/>
        </w:rPr>
        <w:t>&gt;; JOHN AULD &lt;</w:t>
      </w:r>
      <w:hyperlink r:id="rId43" w:history="1">
        <w:r w:rsidRPr="00867C62">
          <w:rPr>
            <w:rStyle w:val="Hyperlink"/>
            <w:lang w:val="en-US" w:eastAsia="en-GB"/>
          </w:rPr>
          <w:t>john@thefirmofeauld.co.uk</w:t>
        </w:r>
      </w:hyperlink>
      <w:r w:rsidRPr="00867C62">
        <w:rPr>
          <w:lang w:val="en-US" w:eastAsia="en-GB"/>
        </w:rPr>
        <w:t>&gt;</w:t>
      </w:r>
      <w:r w:rsidRPr="00867C62">
        <w:rPr>
          <w:lang w:val="en-US" w:eastAsia="en-GB"/>
        </w:rPr>
        <w:br/>
      </w:r>
      <w:r w:rsidRPr="00867C62">
        <w:rPr>
          <w:b/>
          <w:bCs/>
          <w:lang w:val="en-US" w:eastAsia="en-GB"/>
        </w:rPr>
        <w:t>Subject:</w:t>
      </w:r>
      <w:r w:rsidRPr="00867C62">
        <w:rPr>
          <w:lang w:val="en-US" w:eastAsia="en-GB"/>
        </w:rPr>
        <w:t xml:space="preserve"> C&amp;K Community Council: B833 concerns re access to building site on Ferry Brae / Millbrae between Kilreggan and Rosneath</w:t>
      </w:r>
    </w:p>
    <w:p w14:paraId="6FD757D5" w14:textId="77777777" w:rsidR="00867C62" w:rsidRPr="00867C62" w:rsidRDefault="00867C62" w:rsidP="00867C62">
      <w:pPr>
        <w:rPr>
          <w:lang w:eastAsia="en-GB"/>
        </w:rPr>
      </w:pPr>
      <w:r w:rsidRPr="00867C62">
        <w:rPr>
          <w:lang w:eastAsia="en-GB"/>
        </w:rPr>
        <w:t xml:space="preserve">Good morning, </w:t>
      </w:r>
    </w:p>
    <w:p w14:paraId="33517067" w14:textId="77777777" w:rsidR="00867C62" w:rsidRPr="00867C62" w:rsidRDefault="00867C62" w:rsidP="00867C62">
      <w:pPr>
        <w:rPr>
          <w:lang w:eastAsia="en-GB"/>
        </w:rPr>
      </w:pPr>
      <w:r w:rsidRPr="00867C62">
        <w:rPr>
          <w:lang w:eastAsia="en-GB"/>
        </w:rPr>
        <w:t>At the last Cove and Kilreggan Community Council meeting held on the 8</w:t>
      </w:r>
      <w:r w:rsidRPr="00867C62">
        <w:rPr>
          <w:vertAlign w:val="superscript"/>
          <w:lang w:eastAsia="en-GB"/>
        </w:rPr>
        <w:t>th</w:t>
      </w:r>
      <w:r w:rsidRPr="00867C62">
        <w:rPr>
          <w:lang w:eastAsia="en-GB"/>
        </w:rPr>
        <w:t xml:space="preserve"> October I was requested, as Secretary, to write to the Roads and Infrastrtucture team as well as Planning regarding the access to the site at the top of Ferry Brae / Millbrae.  In the last couple of weeks major work has been undertaken to make access to the site from the B833.  Key concerns raised are: </w:t>
      </w:r>
    </w:p>
    <w:p w14:paraId="5651FA28" w14:textId="77777777" w:rsidR="00867C62" w:rsidRPr="00867C62" w:rsidRDefault="00867C62" w:rsidP="00867C62">
      <w:pPr>
        <w:numPr>
          <w:ilvl w:val="0"/>
          <w:numId w:val="45"/>
        </w:numPr>
        <w:rPr>
          <w:lang w:eastAsia="en-GB"/>
        </w:rPr>
      </w:pPr>
      <w:r w:rsidRPr="00867C62">
        <w:rPr>
          <w:lang w:eastAsia="en-GB"/>
        </w:rPr>
        <w:t xml:space="preserve">The access road with extension to the main carriage way is not clearly delimited with signs / bollards or other barriers.  </w:t>
      </w:r>
    </w:p>
    <w:p w14:paraId="21F6A919" w14:textId="77777777" w:rsidR="00867C62" w:rsidRPr="00867C62" w:rsidRDefault="00867C62" w:rsidP="00867C62">
      <w:pPr>
        <w:numPr>
          <w:ilvl w:val="0"/>
          <w:numId w:val="45"/>
        </w:numPr>
        <w:rPr>
          <w:lang w:eastAsia="en-GB"/>
        </w:rPr>
      </w:pPr>
      <w:r w:rsidRPr="00867C62">
        <w:rPr>
          <w:lang w:eastAsia="en-GB"/>
        </w:rPr>
        <w:t xml:space="preserve">This is of concern as this is a national speed limit area (60 mph) with poor sight lines and a narrow carriage way used by delivery lorries, buses (including school bus) with no </w:t>
      </w:r>
      <w:proofErr w:type="gramStart"/>
      <w:r w:rsidRPr="00867C62">
        <w:rPr>
          <w:lang w:eastAsia="en-GB"/>
        </w:rPr>
        <w:t>street lights</w:t>
      </w:r>
      <w:proofErr w:type="gramEnd"/>
      <w:r w:rsidRPr="00867C62">
        <w:rPr>
          <w:lang w:eastAsia="en-GB"/>
        </w:rPr>
        <w:t xml:space="preserve">.  </w:t>
      </w:r>
    </w:p>
    <w:p w14:paraId="0EC1F263" w14:textId="77777777" w:rsidR="00867C62" w:rsidRPr="00867C62" w:rsidRDefault="00867C62" w:rsidP="00867C62">
      <w:pPr>
        <w:numPr>
          <w:ilvl w:val="0"/>
          <w:numId w:val="45"/>
        </w:numPr>
        <w:rPr>
          <w:lang w:eastAsia="en-GB"/>
        </w:rPr>
      </w:pPr>
      <w:r w:rsidRPr="00867C62">
        <w:rPr>
          <w:lang w:eastAsia="en-GB"/>
        </w:rPr>
        <w:t xml:space="preserve">The risks therefore of vehicles possibly mistaking the new road verge as ‘driveable’ is high and this could cause a serious accident,  </w:t>
      </w:r>
    </w:p>
    <w:p w14:paraId="417C6C53" w14:textId="77777777" w:rsidR="00867C62" w:rsidRPr="00867C62" w:rsidRDefault="00867C62" w:rsidP="00867C62">
      <w:pPr>
        <w:numPr>
          <w:ilvl w:val="0"/>
          <w:numId w:val="45"/>
        </w:numPr>
        <w:rPr>
          <w:lang w:eastAsia="en-GB"/>
        </w:rPr>
      </w:pPr>
      <w:r w:rsidRPr="00867C62">
        <w:rPr>
          <w:lang w:eastAsia="en-GB"/>
        </w:rPr>
        <w:t xml:space="preserve">The site access is uphill onto the B833 (which as stated above is only national speed limit) so there are likely to be slow moving vehicles moving up hill onto the main carriage way with people travelling fast up the hill from Rosneath in particular.  </w:t>
      </w:r>
    </w:p>
    <w:p w14:paraId="0BF351FD" w14:textId="77777777" w:rsidR="00867C62" w:rsidRPr="00867C62" w:rsidRDefault="00867C62" w:rsidP="00867C62">
      <w:pPr>
        <w:rPr>
          <w:lang w:eastAsia="en-GB"/>
        </w:rPr>
      </w:pPr>
      <w:r w:rsidRPr="00867C62">
        <w:rPr>
          <w:lang w:eastAsia="en-GB"/>
        </w:rPr>
        <w:t xml:space="preserve">We do understand that access to the new building site we would like to request careful attention to possible mitigation of the risks including (but not limited to): </w:t>
      </w:r>
    </w:p>
    <w:p w14:paraId="109D018C" w14:textId="77777777" w:rsidR="00867C62" w:rsidRPr="00867C62" w:rsidRDefault="00867C62" w:rsidP="00867C62">
      <w:pPr>
        <w:numPr>
          <w:ilvl w:val="0"/>
          <w:numId w:val="46"/>
        </w:numPr>
        <w:rPr>
          <w:lang w:eastAsia="en-GB"/>
        </w:rPr>
      </w:pPr>
      <w:r w:rsidRPr="00867C62">
        <w:rPr>
          <w:lang w:eastAsia="en-GB"/>
        </w:rPr>
        <w:t xml:space="preserve">A temporary speed limit on the road say to 30mph which would reduce risks overall; </w:t>
      </w:r>
    </w:p>
    <w:p w14:paraId="725118E5" w14:textId="77777777" w:rsidR="00867C62" w:rsidRPr="00867C62" w:rsidRDefault="00867C62" w:rsidP="00867C62">
      <w:pPr>
        <w:numPr>
          <w:ilvl w:val="0"/>
          <w:numId w:val="46"/>
        </w:numPr>
        <w:rPr>
          <w:lang w:eastAsia="en-GB"/>
        </w:rPr>
      </w:pPr>
      <w:r w:rsidRPr="00867C62">
        <w:rPr>
          <w:lang w:eastAsia="en-GB"/>
        </w:rPr>
        <w:t xml:space="preserve">Improved signage on both sides (perhaps back 500 metres) to enable vehicles to adjust speed to the new situation; </w:t>
      </w:r>
    </w:p>
    <w:p w14:paraId="2C34FC82" w14:textId="77777777" w:rsidR="00867C62" w:rsidRPr="00867C62" w:rsidRDefault="00867C62" w:rsidP="00867C62">
      <w:pPr>
        <w:numPr>
          <w:ilvl w:val="0"/>
          <w:numId w:val="46"/>
        </w:numPr>
        <w:rPr>
          <w:lang w:eastAsia="en-GB"/>
        </w:rPr>
      </w:pPr>
      <w:r w:rsidRPr="00867C62">
        <w:rPr>
          <w:lang w:eastAsia="en-GB"/>
        </w:rPr>
        <w:t>Clear delimitation of the carriageway boundary from the temporary entrance service with bollards / fencing</w:t>
      </w:r>
    </w:p>
    <w:p w14:paraId="07C7CFB0" w14:textId="77777777" w:rsidR="00867C62" w:rsidRPr="00867C62" w:rsidRDefault="00867C62" w:rsidP="00867C62">
      <w:pPr>
        <w:numPr>
          <w:ilvl w:val="0"/>
          <w:numId w:val="46"/>
        </w:numPr>
        <w:rPr>
          <w:lang w:eastAsia="en-GB"/>
        </w:rPr>
      </w:pPr>
      <w:r w:rsidRPr="00867C62">
        <w:rPr>
          <w:lang w:eastAsia="en-GB"/>
        </w:rPr>
        <w:t xml:space="preserve">Use of traffic lights when there are regular vehicle movements e.g. removal of rock / soil and other material.  </w:t>
      </w:r>
    </w:p>
    <w:p w14:paraId="53CCD996" w14:textId="77777777" w:rsidR="00867C62" w:rsidRPr="00867C62" w:rsidRDefault="00867C62" w:rsidP="00867C62">
      <w:pPr>
        <w:rPr>
          <w:lang w:eastAsia="en-GB"/>
        </w:rPr>
      </w:pPr>
      <w:r w:rsidRPr="00867C62">
        <w:rPr>
          <w:lang w:eastAsia="en-GB"/>
        </w:rPr>
        <w:t xml:space="preserve">I would appreciate a speedy reply to this issue so we can communicate clearly to the Community Council members and local residents.  If you come for a sight visit I am sure the Community Council would be able to request a member to attend so that there is a clear understanding of the regulations governing this type of access situation and what can be done to mitigate the worst of the challenges as winter come on.  </w:t>
      </w:r>
    </w:p>
    <w:p w14:paraId="26EDB6F9" w14:textId="77777777" w:rsidR="00867C62" w:rsidRPr="00867C62" w:rsidRDefault="00867C62" w:rsidP="00867C62">
      <w:pPr>
        <w:rPr>
          <w:lang w:eastAsia="en-GB"/>
        </w:rPr>
      </w:pPr>
      <w:r w:rsidRPr="00867C62">
        <w:rPr>
          <w:lang w:eastAsia="en-GB"/>
        </w:rPr>
        <w:t xml:space="preserve">Yours, </w:t>
      </w:r>
    </w:p>
    <w:p w14:paraId="08912B87" w14:textId="77777777" w:rsidR="00867C62" w:rsidRPr="00867C62" w:rsidRDefault="00867C62" w:rsidP="00867C62">
      <w:pPr>
        <w:rPr>
          <w:lang w:eastAsia="en-GB"/>
        </w:rPr>
      </w:pPr>
      <w:r w:rsidRPr="00867C62">
        <w:rPr>
          <w:lang w:eastAsia="en-GB"/>
        </w:rPr>
        <w:t>Sheelagh O’Reilly</w:t>
      </w:r>
    </w:p>
    <w:p w14:paraId="443F8EF1" w14:textId="77777777" w:rsidR="00867C62" w:rsidRPr="00867C62" w:rsidRDefault="00867C62" w:rsidP="00867C62">
      <w:pPr>
        <w:rPr>
          <w:lang w:eastAsia="en-GB"/>
        </w:rPr>
      </w:pPr>
      <w:r w:rsidRPr="00867C62">
        <w:rPr>
          <w:lang w:eastAsia="en-GB"/>
        </w:rPr>
        <w:t>Secretary, Cove and Kilcreggan Community Council</w:t>
      </w:r>
    </w:p>
    <w:p w14:paraId="6A5A80D8" w14:textId="76792FDE" w:rsidR="00867C62" w:rsidRPr="00A86FD9" w:rsidRDefault="00867C62" w:rsidP="00A86FD9">
      <w:pPr>
        <w:rPr>
          <w:lang w:eastAsia="en-GB"/>
        </w:rPr>
        <w:sectPr w:rsidR="00867C62" w:rsidRPr="00A86FD9" w:rsidSect="00F71500">
          <w:headerReference w:type="even" r:id="rId44"/>
          <w:headerReference w:type="default" r:id="rId45"/>
          <w:footerReference w:type="default" r:id="rId46"/>
          <w:headerReference w:type="first" r:id="rId47"/>
          <w:footerReference w:type="first" r:id="rId48"/>
          <w:pgSz w:w="11906" w:h="16838" w:code="9"/>
          <w:pgMar w:top="720" w:right="720" w:bottom="720" w:left="720" w:header="425" w:footer="386" w:gutter="0"/>
          <w:cols w:space="708"/>
          <w:titlePg/>
          <w:docGrid w:linePitch="360"/>
        </w:sectPr>
      </w:pPr>
    </w:p>
    <w:tbl>
      <w:tblPr>
        <w:tblStyle w:val="TableGrid1"/>
        <w:tblpPr w:leftFromText="180" w:rightFromText="180" w:vertAnchor="page" w:horzAnchor="margin" w:tblpXSpec="center" w:tblpY="1563"/>
        <w:tblW w:w="0" w:type="auto"/>
        <w:tblLook w:val="04A0" w:firstRow="1" w:lastRow="0" w:firstColumn="1" w:lastColumn="0" w:noHBand="0" w:noVBand="1"/>
      </w:tblPr>
      <w:tblGrid>
        <w:gridCol w:w="3964"/>
        <w:gridCol w:w="3402"/>
      </w:tblGrid>
      <w:tr w:rsidR="00056B08" w:rsidRPr="00056B08" w14:paraId="45DC3CEE" w14:textId="77777777" w:rsidTr="008146A9">
        <w:tc>
          <w:tcPr>
            <w:tcW w:w="3964" w:type="dxa"/>
            <w:shd w:val="clear" w:color="auto" w:fill="00B0F0"/>
          </w:tcPr>
          <w:p w14:paraId="11CC5FE8" w14:textId="77777777" w:rsidR="00056B08" w:rsidRPr="00056B08" w:rsidRDefault="00056B08" w:rsidP="00056B08">
            <w:pPr>
              <w:spacing w:after="0"/>
              <w:rPr>
                <w:rFonts w:ascii="Arial" w:eastAsia="Calibri" w:hAnsi="Arial" w:cs="Arial"/>
                <w:b/>
              </w:rPr>
            </w:pPr>
            <w:r w:rsidRPr="00056B08">
              <w:rPr>
                <w:rFonts w:ascii="Arial" w:eastAsia="Calibri" w:hAnsi="Arial" w:cs="Arial"/>
                <w:b/>
              </w:rPr>
              <w:lastRenderedPageBreak/>
              <w:t>INSERT NAME</w:t>
            </w:r>
          </w:p>
        </w:tc>
        <w:tc>
          <w:tcPr>
            <w:tcW w:w="3402" w:type="dxa"/>
            <w:shd w:val="clear" w:color="auto" w:fill="00B0F0"/>
          </w:tcPr>
          <w:p w14:paraId="6888095E" w14:textId="77777777" w:rsidR="00056B08" w:rsidRPr="00056B08" w:rsidRDefault="00056B08" w:rsidP="00056B08">
            <w:pPr>
              <w:spacing w:after="0"/>
              <w:jc w:val="both"/>
              <w:rPr>
                <w:rFonts w:ascii="Arial" w:eastAsia="Calibri" w:hAnsi="Arial" w:cs="Arial"/>
                <w:b/>
              </w:rPr>
            </w:pPr>
            <w:r w:rsidRPr="00056B08">
              <w:rPr>
                <w:rFonts w:ascii="Arial" w:eastAsia="Calibri" w:hAnsi="Arial" w:cs="Arial"/>
                <w:b/>
              </w:rPr>
              <w:t xml:space="preserve">Community Council </w:t>
            </w:r>
          </w:p>
        </w:tc>
      </w:tr>
      <w:tr w:rsidR="00056B08" w:rsidRPr="00056B08" w14:paraId="23002209" w14:textId="77777777" w:rsidTr="008146A9">
        <w:tc>
          <w:tcPr>
            <w:tcW w:w="3964" w:type="dxa"/>
          </w:tcPr>
          <w:p w14:paraId="2D1A51E0" w14:textId="77777777" w:rsidR="00056B08" w:rsidRPr="00056B08" w:rsidRDefault="00056B08" w:rsidP="00056B08">
            <w:pPr>
              <w:spacing w:after="0"/>
              <w:rPr>
                <w:rFonts w:ascii="Arial" w:eastAsia="Calibri" w:hAnsi="Arial" w:cs="Arial"/>
                <w:b/>
              </w:rPr>
            </w:pPr>
            <w:r w:rsidRPr="00056B08">
              <w:rPr>
                <w:rFonts w:ascii="Arial" w:eastAsia="Calibri" w:hAnsi="Arial" w:cs="Arial"/>
                <w:b/>
              </w:rPr>
              <w:t xml:space="preserve">Dates covered by this report: </w:t>
            </w:r>
          </w:p>
        </w:tc>
        <w:tc>
          <w:tcPr>
            <w:tcW w:w="3402" w:type="dxa"/>
          </w:tcPr>
          <w:p w14:paraId="65C3C8ED" w14:textId="77777777" w:rsidR="00056B08" w:rsidRPr="00056B08" w:rsidRDefault="00056B08" w:rsidP="00056B08">
            <w:pPr>
              <w:spacing w:after="0"/>
              <w:jc w:val="both"/>
              <w:rPr>
                <w:rFonts w:ascii="Arial" w:eastAsia="Calibri" w:hAnsi="Arial" w:cs="Arial"/>
                <w:b/>
              </w:rPr>
            </w:pPr>
            <w:r w:rsidRPr="00056B08">
              <w:rPr>
                <w:rFonts w:ascii="Arial" w:eastAsia="Calibri" w:hAnsi="Arial" w:cs="Arial"/>
                <w:b/>
              </w:rPr>
              <w:t>04/10/2024 – 08/12/2024</w:t>
            </w:r>
          </w:p>
        </w:tc>
      </w:tr>
      <w:tr w:rsidR="00056B08" w:rsidRPr="00056B08" w14:paraId="036A5554" w14:textId="77777777" w:rsidTr="008146A9">
        <w:tc>
          <w:tcPr>
            <w:tcW w:w="3964" w:type="dxa"/>
          </w:tcPr>
          <w:p w14:paraId="5726895C" w14:textId="77777777" w:rsidR="00056B08" w:rsidRPr="00056B08" w:rsidRDefault="00056B08" w:rsidP="00056B08">
            <w:pPr>
              <w:spacing w:after="0"/>
              <w:rPr>
                <w:rFonts w:ascii="Arial" w:eastAsia="Calibri" w:hAnsi="Arial" w:cs="Arial"/>
                <w:b/>
              </w:rPr>
            </w:pPr>
            <w:r w:rsidRPr="00056B08">
              <w:rPr>
                <w:rFonts w:ascii="Arial" w:eastAsia="Calibri" w:hAnsi="Arial" w:cs="Arial"/>
                <w:b/>
              </w:rPr>
              <w:t xml:space="preserve">Location: </w:t>
            </w:r>
          </w:p>
        </w:tc>
        <w:tc>
          <w:tcPr>
            <w:tcW w:w="3402" w:type="dxa"/>
          </w:tcPr>
          <w:p w14:paraId="7C70834F" w14:textId="77777777" w:rsidR="00056B08" w:rsidRPr="00056B08" w:rsidRDefault="00056B08" w:rsidP="00056B08">
            <w:pPr>
              <w:spacing w:after="0"/>
              <w:jc w:val="both"/>
              <w:rPr>
                <w:rFonts w:ascii="Arial" w:eastAsia="Calibri" w:hAnsi="Arial" w:cs="Arial"/>
                <w:b/>
              </w:rPr>
            </w:pPr>
            <w:r w:rsidRPr="00056B08">
              <w:rPr>
                <w:rFonts w:ascii="Arial" w:eastAsia="Calibri" w:hAnsi="Arial" w:cs="Arial"/>
                <w:b/>
              </w:rPr>
              <w:t>Cove and Kilcreggan</w:t>
            </w:r>
          </w:p>
        </w:tc>
      </w:tr>
      <w:tr w:rsidR="00056B08" w:rsidRPr="00056B08" w14:paraId="2B02807F" w14:textId="77777777" w:rsidTr="008146A9">
        <w:tc>
          <w:tcPr>
            <w:tcW w:w="3964" w:type="dxa"/>
            <w:tcBorders>
              <w:bottom w:val="single" w:sz="4" w:space="0" w:color="auto"/>
            </w:tcBorders>
          </w:tcPr>
          <w:p w14:paraId="21583316" w14:textId="77777777" w:rsidR="00056B08" w:rsidRPr="00056B08" w:rsidRDefault="00056B08" w:rsidP="00056B08">
            <w:pPr>
              <w:spacing w:after="0"/>
              <w:rPr>
                <w:rFonts w:ascii="Arial" w:eastAsia="Calibri" w:hAnsi="Arial" w:cs="Arial"/>
                <w:b/>
              </w:rPr>
            </w:pPr>
            <w:r w:rsidRPr="00056B08">
              <w:rPr>
                <w:rFonts w:ascii="Arial" w:eastAsia="Calibri" w:hAnsi="Arial" w:cs="Arial"/>
                <w:b/>
              </w:rPr>
              <w:t>Reporting Officer:</w:t>
            </w:r>
          </w:p>
        </w:tc>
        <w:tc>
          <w:tcPr>
            <w:tcW w:w="3402" w:type="dxa"/>
            <w:tcBorders>
              <w:bottom w:val="single" w:sz="4" w:space="0" w:color="auto"/>
            </w:tcBorders>
          </w:tcPr>
          <w:p w14:paraId="4FAC95FA" w14:textId="77777777" w:rsidR="00056B08" w:rsidRPr="00056B08" w:rsidRDefault="00056B08" w:rsidP="00056B08">
            <w:pPr>
              <w:spacing w:after="0"/>
              <w:jc w:val="both"/>
              <w:rPr>
                <w:rFonts w:ascii="Arial" w:eastAsia="Calibri" w:hAnsi="Arial" w:cs="Arial"/>
                <w:b/>
                <w:bCs/>
              </w:rPr>
            </w:pPr>
            <w:r w:rsidRPr="00056B08">
              <w:rPr>
                <w:rFonts w:ascii="Arial" w:eastAsia="Calibri" w:hAnsi="Arial" w:cs="Arial"/>
                <w:b/>
                <w:bCs/>
                <w:noProof/>
              </w:rPr>
              <w:t>PC Ailsa Gill and PC Cameron Macpherson</w:t>
            </w:r>
          </w:p>
        </w:tc>
      </w:tr>
      <w:tr w:rsidR="00056B08" w:rsidRPr="00056B08" w14:paraId="3D56840D" w14:textId="77777777" w:rsidTr="008146A9">
        <w:tc>
          <w:tcPr>
            <w:tcW w:w="3964" w:type="dxa"/>
            <w:tcBorders>
              <w:left w:val="nil"/>
              <w:bottom w:val="nil"/>
              <w:right w:val="nil"/>
            </w:tcBorders>
          </w:tcPr>
          <w:p w14:paraId="1A085876" w14:textId="77777777" w:rsidR="00056B08" w:rsidRPr="00056B08" w:rsidRDefault="00056B08" w:rsidP="00056B08">
            <w:pPr>
              <w:spacing w:after="0"/>
              <w:rPr>
                <w:rFonts w:ascii="Arial" w:eastAsia="Calibri" w:hAnsi="Arial" w:cs="Arial"/>
                <w:b/>
              </w:rPr>
            </w:pPr>
          </w:p>
        </w:tc>
        <w:tc>
          <w:tcPr>
            <w:tcW w:w="3402" w:type="dxa"/>
            <w:tcBorders>
              <w:left w:val="nil"/>
              <w:bottom w:val="nil"/>
              <w:right w:val="nil"/>
            </w:tcBorders>
          </w:tcPr>
          <w:p w14:paraId="4D3675EB" w14:textId="77777777" w:rsidR="00056B08" w:rsidRPr="00056B08" w:rsidRDefault="00056B08" w:rsidP="00056B08">
            <w:pPr>
              <w:spacing w:after="0"/>
              <w:rPr>
                <w:rFonts w:ascii="Arial" w:eastAsia="Calibri" w:hAnsi="Arial" w:cs="Arial"/>
                <w:b/>
              </w:rPr>
            </w:pPr>
          </w:p>
        </w:tc>
      </w:tr>
    </w:tbl>
    <w:p w14:paraId="3B14ABBB" w14:textId="77777777" w:rsidR="00056B08" w:rsidRPr="00056B08" w:rsidRDefault="00056B08" w:rsidP="00056B08">
      <w:pPr>
        <w:spacing w:after="0"/>
        <w:rPr>
          <w:rFonts w:ascii="Arial" w:eastAsia="Calibri" w:hAnsi="Arial" w:cs="Arial"/>
        </w:rPr>
      </w:pPr>
      <w:r w:rsidRPr="00056B08">
        <w:rPr>
          <w:rFonts w:ascii="Arial" w:eastAsia="Calibri" w:hAnsi="Arial" w:cs="Arial"/>
          <w:noProof/>
          <w:lang w:eastAsia="en-GB"/>
        </w:rPr>
        <w:drawing>
          <wp:anchor distT="0" distB="0" distL="114300" distR="114300" simplePos="0" relativeHeight="251659264" behindDoc="0" locked="0" layoutInCell="1" allowOverlap="1" wp14:anchorId="1645922F" wp14:editId="0605D0F2">
            <wp:simplePos x="0" y="0"/>
            <wp:positionH relativeFrom="margin">
              <wp:posOffset>7894988</wp:posOffset>
            </wp:positionH>
            <wp:positionV relativeFrom="paragraph">
              <wp:posOffset>-648335</wp:posOffset>
            </wp:positionV>
            <wp:extent cx="1005205" cy="1384935"/>
            <wp:effectExtent l="0" t="0" r="4445" b="5715"/>
            <wp:wrapNone/>
            <wp:docPr id="4" name="Picture 4" descr="https://spi.spnet.local/policescotland/PublishingImages/logos/New%20Branding%2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92515" name="Picture 11" descr="https://spi.spnet.local/policescotland/PublishingImages/logos/New%20Branding%20Logo.gif"/>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05205"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0D09F0" w14:textId="77777777" w:rsidR="00056B08" w:rsidRPr="00056B08" w:rsidRDefault="00056B08" w:rsidP="00056B08">
      <w:pPr>
        <w:spacing w:after="0"/>
        <w:rPr>
          <w:rFonts w:ascii="Arial" w:eastAsia="Calibri" w:hAnsi="Arial" w:cs="Arial"/>
        </w:rPr>
      </w:pPr>
    </w:p>
    <w:tbl>
      <w:tblPr>
        <w:tblStyle w:val="TableGrid1"/>
        <w:tblpPr w:leftFromText="180" w:rightFromText="180" w:vertAnchor="text" w:horzAnchor="margin" w:tblpXSpec="center" w:tblpY="695"/>
        <w:tblOverlap w:val="never"/>
        <w:tblW w:w="0" w:type="auto"/>
        <w:tblLook w:val="04A0" w:firstRow="1" w:lastRow="0" w:firstColumn="1" w:lastColumn="0" w:noHBand="0" w:noVBand="1"/>
      </w:tblPr>
      <w:tblGrid>
        <w:gridCol w:w="3133"/>
        <w:gridCol w:w="2816"/>
      </w:tblGrid>
      <w:tr w:rsidR="00056B08" w:rsidRPr="00056B08" w14:paraId="5D1593AE" w14:textId="77777777" w:rsidTr="008146A9">
        <w:trPr>
          <w:trHeight w:val="699"/>
        </w:trPr>
        <w:tc>
          <w:tcPr>
            <w:tcW w:w="3133" w:type="dxa"/>
          </w:tcPr>
          <w:p w14:paraId="46431055" w14:textId="77777777" w:rsidR="00056B08" w:rsidRPr="00056B08" w:rsidRDefault="00056B08" w:rsidP="00056B08">
            <w:pPr>
              <w:spacing w:after="0"/>
              <w:jc w:val="both"/>
              <w:rPr>
                <w:rFonts w:ascii="Arial" w:eastAsia="Calibri" w:hAnsi="Arial" w:cs="Arial"/>
              </w:rPr>
            </w:pPr>
            <w:r w:rsidRPr="00056B08">
              <w:rPr>
                <w:rFonts w:ascii="Arial" w:eastAsia="Calibri" w:hAnsi="Arial" w:cs="Arial"/>
              </w:rPr>
              <w:t xml:space="preserve">Number of calls to police </w:t>
            </w:r>
          </w:p>
        </w:tc>
        <w:tc>
          <w:tcPr>
            <w:tcW w:w="2816" w:type="dxa"/>
          </w:tcPr>
          <w:p w14:paraId="15D6660C" w14:textId="77777777" w:rsidR="00056B08" w:rsidRPr="00056B08" w:rsidRDefault="00056B08" w:rsidP="00056B08">
            <w:pPr>
              <w:spacing w:after="0"/>
              <w:rPr>
                <w:rFonts w:ascii="Arial" w:eastAsia="Calibri" w:hAnsi="Arial" w:cs="Arial"/>
              </w:rPr>
            </w:pPr>
            <w:r w:rsidRPr="00056B08">
              <w:rPr>
                <w:rFonts w:ascii="Arial" w:eastAsia="Calibri" w:hAnsi="Arial" w:cs="Arial"/>
              </w:rPr>
              <w:t xml:space="preserve">  Between the dates of 4</w:t>
            </w:r>
            <w:r w:rsidRPr="00056B08">
              <w:rPr>
                <w:rFonts w:ascii="Arial" w:eastAsia="Calibri" w:hAnsi="Arial" w:cs="Arial"/>
                <w:vertAlign w:val="superscript"/>
              </w:rPr>
              <w:t>th</w:t>
            </w:r>
            <w:r w:rsidRPr="00056B08">
              <w:rPr>
                <w:rFonts w:ascii="Arial" w:eastAsia="Calibri" w:hAnsi="Arial" w:cs="Arial"/>
              </w:rPr>
              <w:t xml:space="preserve"> of October 2024 and 8</w:t>
            </w:r>
            <w:r w:rsidRPr="00056B08">
              <w:rPr>
                <w:rFonts w:ascii="Arial" w:eastAsia="Calibri" w:hAnsi="Arial" w:cs="Arial"/>
                <w:vertAlign w:val="superscript"/>
              </w:rPr>
              <w:t>th</w:t>
            </w:r>
            <w:r w:rsidRPr="00056B08">
              <w:rPr>
                <w:rFonts w:ascii="Arial" w:eastAsia="Calibri" w:hAnsi="Arial" w:cs="Arial"/>
              </w:rPr>
              <w:t xml:space="preserve"> December 2024, there have been a total of </w:t>
            </w:r>
            <w:r w:rsidRPr="00056B08">
              <w:rPr>
                <w:rFonts w:ascii="Arial" w:eastAsia="Calibri" w:hAnsi="Arial" w:cs="Arial"/>
                <w:b/>
                <w:bCs/>
              </w:rPr>
              <w:t xml:space="preserve">39 </w:t>
            </w:r>
            <w:r w:rsidRPr="00056B08">
              <w:rPr>
                <w:rFonts w:ascii="Arial" w:eastAsia="Calibri" w:hAnsi="Arial" w:cs="Arial"/>
              </w:rPr>
              <w:t>calls to the Police from the Cove and Kilcreggan area.</w:t>
            </w:r>
          </w:p>
        </w:tc>
      </w:tr>
    </w:tbl>
    <w:p w14:paraId="1FCF5254" w14:textId="77777777" w:rsidR="00056B08" w:rsidRPr="00056B08" w:rsidRDefault="00056B08" w:rsidP="00056B08">
      <w:pPr>
        <w:spacing w:after="0"/>
        <w:rPr>
          <w:rFonts w:ascii="Arial" w:eastAsia="Calibri" w:hAnsi="Arial" w:cs="Arial"/>
        </w:rPr>
      </w:pPr>
    </w:p>
    <w:tbl>
      <w:tblPr>
        <w:tblStyle w:val="TableGrid1"/>
        <w:tblW w:w="14454" w:type="dxa"/>
        <w:tblInd w:w="-289" w:type="dxa"/>
        <w:tblLayout w:type="fixed"/>
        <w:tblLook w:val="04A0" w:firstRow="1" w:lastRow="0" w:firstColumn="1" w:lastColumn="0" w:noHBand="0" w:noVBand="1"/>
      </w:tblPr>
      <w:tblGrid>
        <w:gridCol w:w="4531"/>
        <w:gridCol w:w="5387"/>
        <w:gridCol w:w="4536"/>
      </w:tblGrid>
      <w:tr w:rsidR="00056B08" w:rsidRPr="00056B08" w14:paraId="6F0AA098" w14:textId="77777777" w:rsidTr="008146A9">
        <w:trPr>
          <w:trHeight w:val="81"/>
        </w:trPr>
        <w:tc>
          <w:tcPr>
            <w:tcW w:w="14454" w:type="dxa"/>
            <w:gridSpan w:val="3"/>
            <w:vAlign w:val="center"/>
          </w:tcPr>
          <w:p w14:paraId="6F962B5E" w14:textId="77777777" w:rsidR="00056B08" w:rsidRPr="00056B08" w:rsidRDefault="00056B08" w:rsidP="00056B08">
            <w:pPr>
              <w:spacing w:after="0"/>
              <w:rPr>
                <w:rFonts w:ascii="Arial" w:eastAsia="Calibri" w:hAnsi="Arial" w:cs="Arial"/>
              </w:rPr>
            </w:pPr>
          </w:p>
        </w:tc>
      </w:tr>
      <w:tr w:rsidR="00056B08" w:rsidRPr="00056B08" w14:paraId="281F9443" w14:textId="77777777" w:rsidTr="00056B08">
        <w:trPr>
          <w:trHeight w:val="274"/>
        </w:trPr>
        <w:tc>
          <w:tcPr>
            <w:tcW w:w="4531" w:type="dxa"/>
            <w:shd w:val="clear" w:color="auto" w:fill="FFFFFF"/>
            <w:vAlign w:val="center"/>
          </w:tcPr>
          <w:p w14:paraId="05BFD358" w14:textId="77777777" w:rsidR="00056B08" w:rsidRPr="00056B08" w:rsidRDefault="00056B08" w:rsidP="00056B08">
            <w:pPr>
              <w:spacing w:after="0"/>
              <w:jc w:val="center"/>
              <w:rPr>
                <w:rFonts w:ascii="Arial" w:eastAsia="Calibri" w:hAnsi="Arial" w:cs="Arial"/>
                <w:b/>
                <w:noProof/>
                <w:u w:val="single"/>
                <w:lang w:eastAsia="en-GB"/>
              </w:rPr>
            </w:pPr>
            <w:r w:rsidRPr="00056B08">
              <w:rPr>
                <w:rFonts w:ascii="Arial" w:eastAsia="Calibri" w:hAnsi="Arial" w:cs="Arial"/>
                <w:b/>
                <w:noProof/>
                <w:u w:val="single"/>
                <w:lang w:eastAsia="en-GB"/>
              </w:rPr>
              <w:t>Local Policing Priority</w:t>
            </w:r>
          </w:p>
        </w:tc>
        <w:tc>
          <w:tcPr>
            <w:tcW w:w="5387" w:type="dxa"/>
            <w:shd w:val="clear" w:color="auto" w:fill="FFFFFF"/>
            <w:vAlign w:val="center"/>
          </w:tcPr>
          <w:p w14:paraId="2B1B8EA4" w14:textId="77777777" w:rsidR="00056B08" w:rsidRPr="00056B08" w:rsidRDefault="00056B08" w:rsidP="00056B08">
            <w:pPr>
              <w:spacing w:after="0"/>
              <w:jc w:val="center"/>
              <w:rPr>
                <w:rFonts w:ascii="Arial" w:eastAsia="Calibri" w:hAnsi="Arial" w:cs="Arial"/>
                <w:b/>
                <w:u w:val="single"/>
              </w:rPr>
            </w:pPr>
            <w:r w:rsidRPr="00056B08">
              <w:rPr>
                <w:rFonts w:ascii="Arial" w:eastAsia="Calibri" w:hAnsi="Arial" w:cs="Arial"/>
                <w:b/>
                <w:u w:val="single"/>
              </w:rPr>
              <w:t>Local Good News</w:t>
            </w:r>
          </w:p>
        </w:tc>
        <w:tc>
          <w:tcPr>
            <w:tcW w:w="4536" w:type="dxa"/>
            <w:shd w:val="clear" w:color="auto" w:fill="FFFFFF"/>
            <w:vAlign w:val="center"/>
          </w:tcPr>
          <w:p w14:paraId="5B3C01D8" w14:textId="77777777" w:rsidR="00056B08" w:rsidRPr="00056B08" w:rsidRDefault="00056B08" w:rsidP="00056B08">
            <w:pPr>
              <w:spacing w:after="0"/>
              <w:jc w:val="center"/>
              <w:rPr>
                <w:rFonts w:ascii="Arial" w:eastAsia="Calibri" w:hAnsi="Arial" w:cs="Arial"/>
                <w:b/>
                <w:noProof/>
                <w:u w:val="single"/>
                <w:lang w:eastAsia="en-GB"/>
              </w:rPr>
            </w:pPr>
            <w:r w:rsidRPr="00056B08">
              <w:rPr>
                <w:rFonts w:ascii="Arial" w:eastAsia="Calibri" w:hAnsi="Arial" w:cs="Arial"/>
                <w:b/>
                <w:noProof/>
                <w:u w:val="single"/>
                <w:lang w:eastAsia="en-GB"/>
              </w:rPr>
              <w:t>How can you help?</w:t>
            </w:r>
          </w:p>
        </w:tc>
      </w:tr>
      <w:tr w:rsidR="00056B08" w:rsidRPr="00056B08" w14:paraId="2117FE38" w14:textId="77777777" w:rsidTr="00056B08">
        <w:trPr>
          <w:trHeight w:val="2906"/>
        </w:trPr>
        <w:tc>
          <w:tcPr>
            <w:tcW w:w="4531" w:type="dxa"/>
            <w:shd w:val="clear" w:color="auto" w:fill="FFFFFF"/>
            <w:vAlign w:val="center"/>
          </w:tcPr>
          <w:p w14:paraId="5E878B2E" w14:textId="77777777" w:rsidR="00056B08" w:rsidRPr="00056B08" w:rsidRDefault="00056B08" w:rsidP="00056B08">
            <w:pPr>
              <w:spacing w:after="0"/>
              <w:ind w:left="-113" w:firstLine="113"/>
              <w:jc w:val="both"/>
              <w:rPr>
                <w:rFonts w:ascii="Arial" w:eastAsia="Calibri" w:hAnsi="Arial" w:cs="Arial"/>
              </w:rPr>
            </w:pPr>
            <w:r w:rsidRPr="00056B08">
              <w:rPr>
                <w:rFonts w:ascii="Arial" w:eastAsia="Calibri" w:hAnsi="Arial" w:cs="Arial"/>
                <w:noProof/>
                <w:lang w:eastAsia="en-GB"/>
              </w:rPr>
              <w:drawing>
                <wp:inline distT="0" distB="0" distL="0" distR="0" wp14:anchorId="282D8C69" wp14:editId="1FCA8603">
                  <wp:extent cx="2721402" cy="936000"/>
                  <wp:effectExtent l="0" t="0" r="3175" b="0"/>
                  <wp:docPr id="1" name="Picture 1" descr="A blue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rectangles with white 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721402" cy="936000"/>
                          </a:xfrm>
                          <a:prstGeom prst="rect">
                            <a:avLst/>
                          </a:prstGeom>
                        </pic:spPr>
                      </pic:pic>
                    </a:graphicData>
                  </a:graphic>
                </wp:inline>
              </w:drawing>
            </w:r>
          </w:p>
          <w:p w14:paraId="10F3506F" w14:textId="77777777" w:rsidR="00056B08" w:rsidRPr="00056B08" w:rsidRDefault="00056B08" w:rsidP="00056B08">
            <w:pPr>
              <w:spacing w:after="0"/>
              <w:rPr>
                <w:rFonts w:ascii="Arial" w:eastAsia="Calibri" w:hAnsi="Arial" w:cs="Arial"/>
              </w:rPr>
            </w:pPr>
          </w:p>
        </w:tc>
        <w:tc>
          <w:tcPr>
            <w:tcW w:w="5387" w:type="dxa"/>
            <w:shd w:val="clear" w:color="auto" w:fill="FFFFFF"/>
            <w:vAlign w:val="center"/>
          </w:tcPr>
          <w:p w14:paraId="61617B4D" w14:textId="77777777" w:rsidR="00056B08" w:rsidRPr="00056B08" w:rsidRDefault="00056B08" w:rsidP="00056B08">
            <w:pPr>
              <w:spacing w:after="0"/>
              <w:rPr>
                <w:rFonts w:eastAsia="Calibri"/>
              </w:rPr>
            </w:pPr>
            <w:r w:rsidRPr="00056B08">
              <w:rPr>
                <w:rFonts w:eastAsia="Calibri"/>
              </w:rPr>
              <w:t xml:space="preserve">Cowal, Bute &amp; Helensburgh benefits from a dedicated Pro-active Serious and Organised Crime Team (SOCT). These specialist officers are supported by dedicated intelligence officers in tackling serious and organised crime in our communities. </w:t>
            </w:r>
          </w:p>
          <w:p w14:paraId="73C43606" w14:textId="77777777" w:rsidR="00056B08" w:rsidRPr="00056B08" w:rsidRDefault="00056B08" w:rsidP="00056B08">
            <w:pPr>
              <w:spacing w:after="0"/>
              <w:rPr>
                <w:rFonts w:eastAsia="Calibri"/>
              </w:rPr>
            </w:pPr>
          </w:p>
          <w:p w14:paraId="49598A73" w14:textId="77777777" w:rsidR="00056B08" w:rsidRPr="00056B08" w:rsidRDefault="00056B08" w:rsidP="00056B08">
            <w:pPr>
              <w:spacing w:after="0"/>
              <w:rPr>
                <w:rFonts w:eastAsia="Calibri"/>
              </w:rPr>
            </w:pPr>
            <w:r w:rsidRPr="00056B08">
              <w:rPr>
                <w:rFonts w:eastAsia="Calibri"/>
              </w:rPr>
              <w:t xml:space="preserve">We have been upskilling officers across Argyll ensuring they understand and appreciate the importance of community intelligence and information. This information is key are often results in the targeting of those involved in the sale and supply of controlled drugs. </w:t>
            </w:r>
          </w:p>
          <w:p w14:paraId="0B214ACD" w14:textId="77777777" w:rsidR="00056B08" w:rsidRPr="00056B08" w:rsidRDefault="00056B08" w:rsidP="00056B08">
            <w:pPr>
              <w:spacing w:after="0"/>
              <w:rPr>
                <w:rFonts w:eastAsia="Calibri"/>
              </w:rPr>
            </w:pPr>
          </w:p>
          <w:p w14:paraId="173F58F7" w14:textId="77777777" w:rsidR="00056B08" w:rsidRPr="00056B08" w:rsidRDefault="00056B08" w:rsidP="00056B08">
            <w:pPr>
              <w:spacing w:after="0"/>
              <w:rPr>
                <w:rFonts w:ascii="Arial" w:eastAsia="Calibri" w:hAnsi="Arial" w:cs="Arial"/>
                <w:iCs/>
              </w:rPr>
            </w:pPr>
          </w:p>
        </w:tc>
        <w:tc>
          <w:tcPr>
            <w:tcW w:w="4536" w:type="dxa"/>
            <w:shd w:val="clear" w:color="auto" w:fill="FFFFFF"/>
            <w:vAlign w:val="center"/>
          </w:tcPr>
          <w:p w14:paraId="7444C1EF" w14:textId="77777777" w:rsidR="00056B08" w:rsidRPr="00056B08" w:rsidRDefault="00056B08" w:rsidP="00056B08">
            <w:pPr>
              <w:spacing w:after="0"/>
              <w:rPr>
                <w:rFonts w:ascii="Arial" w:eastAsia="Calibri" w:hAnsi="Arial" w:cs="Arial"/>
              </w:rPr>
            </w:pPr>
            <w:r w:rsidRPr="00056B08">
              <w:rPr>
                <w:rFonts w:ascii="Arial" w:eastAsia="Calibri" w:hAnsi="Arial" w:cs="Arial"/>
              </w:rPr>
              <w:t>Community information is key for us and may just provide us with the last piece of evidence required to apply to the courts for a warrant.</w:t>
            </w:r>
          </w:p>
          <w:p w14:paraId="0CD0F599" w14:textId="77777777" w:rsidR="00056B08" w:rsidRPr="00056B08" w:rsidRDefault="00056B08" w:rsidP="00056B08">
            <w:pPr>
              <w:spacing w:after="0"/>
              <w:rPr>
                <w:rFonts w:ascii="Arial" w:eastAsia="Calibri" w:hAnsi="Arial" w:cs="Arial"/>
              </w:rPr>
            </w:pPr>
          </w:p>
          <w:p w14:paraId="476AA727" w14:textId="77777777" w:rsidR="00056B08" w:rsidRPr="00056B08" w:rsidRDefault="00056B08" w:rsidP="00056B08">
            <w:pPr>
              <w:spacing w:after="0"/>
              <w:rPr>
                <w:rFonts w:ascii="Arial" w:eastAsia="Calibri" w:hAnsi="Arial" w:cs="Arial"/>
              </w:rPr>
            </w:pPr>
            <w:r w:rsidRPr="00056B08">
              <w:rPr>
                <w:rFonts w:ascii="Arial" w:eastAsia="Calibri" w:hAnsi="Arial" w:cs="Arial"/>
              </w:rPr>
              <w:t xml:space="preserve">We encourage our communities to share concerns and suspicions around drug dealing either by calling 101 or by reporting anonymously via Crimestoppers 0800 555 111 </w:t>
            </w:r>
          </w:p>
          <w:p w14:paraId="619B6253" w14:textId="77777777" w:rsidR="00056B08" w:rsidRPr="00056B08" w:rsidRDefault="00056B08" w:rsidP="00056B08">
            <w:pPr>
              <w:spacing w:after="0"/>
              <w:rPr>
                <w:rFonts w:ascii="Arial" w:eastAsia="Calibri" w:hAnsi="Arial" w:cs="Arial"/>
              </w:rPr>
            </w:pPr>
            <w:hyperlink r:id="rId51" w:history="1">
              <w:r w:rsidRPr="00056B08">
                <w:rPr>
                  <w:rFonts w:ascii="Arial" w:eastAsia="Calibri" w:hAnsi="Arial" w:cs="Arial"/>
                  <w:color w:val="0000FF"/>
                  <w:u w:val="single"/>
                </w:rPr>
                <w:t>Crimestoppers in Scotland | Crimestoppers (crimestoppers-uk.org)</w:t>
              </w:r>
            </w:hyperlink>
            <w:r w:rsidRPr="00056B08">
              <w:rPr>
                <w:rFonts w:ascii="Arial" w:eastAsia="Calibri" w:hAnsi="Arial" w:cs="Arial"/>
                <w:color w:val="0000FF"/>
                <w:u w:val="single"/>
              </w:rPr>
              <w:t xml:space="preserve"> 0800 555 111</w:t>
            </w:r>
          </w:p>
        </w:tc>
      </w:tr>
      <w:tr w:rsidR="00056B08" w:rsidRPr="00056B08" w14:paraId="704F3845" w14:textId="77777777" w:rsidTr="00056B08">
        <w:trPr>
          <w:trHeight w:val="2967"/>
        </w:trPr>
        <w:tc>
          <w:tcPr>
            <w:tcW w:w="4531" w:type="dxa"/>
            <w:shd w:val="clear" w:color="auto" w:fill="FFFFFF"/>
            <w:vAlign w:val="center"/>
          </w:tcPr>
          <w:p w14:paraId="30806BAF" w14:textId="77777777" w:rsidR="00056B08" w:rsidRPr="00056B08" w:rsidRDefault="00056B08" w:rsidP="00056B08">
            <w:pPr>
              <w:spacing w:after="0"/>
              <w:rPr>
                <w:rFonts w:ascii="Arial" w:eastAsia="Calibri" w:hAnsi="Arial" w:cs="Arial"/>
              </w:rPr>
            </w:pPr>
            <w:r w:rsidRPr="00056B08">
              <w:rPr>
                <w:rFonts w:ascii="Arial" w:eastAsia="Calibri" w:hAnsi="Arial" w:cs="Arial"/>
                <w:noProof/>
                <w:lang w:eastAsia="en-GB"/>
              </w:rPr>
              <w:lastRenderedPageBreak/>
              <w:drawing>
                <wp:inline distT="0" distB="0" distL="0" distR="0" wp14:anchorId="52926510" wp14:editId="3783DED5">
                  <wp:extent cx="2753477" cy="902369"/>
                  <wp:effectExtent l="0" t="0" r="8890" b="0"/>
                  <wp:docPr id="7" name="Picture 7" descr="A blue rectangular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rectangular rectangles with white 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805921" cy="919556"/>
                          </a:xfrm>
                          <a:prstGeom prst="rect">
                            <a:avLst/>
                          </a:prstGeom>
                        </pic:spPr>
                      </pic:pic>
                    </a:graphicData>
                  </a:graphic>
                </wp:inline>
              </w:drawing>
            </w:r>
          </w:p>
          <w:p w14:paraId="49AFDB09" w14:textId="77777777" w:rsidR="00056B08" w:rsidRPr="00056B08" w:rsidRDefault="00056B08" w:rsidP="00056B08">
            <w:pPr>
              <w:spacing w:after="0"/>
              <w:rPr>
                <w:rFonts w:ascii="Arial" w:eastAsia="Calibri" w:hAnsi="Arial" w:cs="Arial"/>
              </w:rPr>
            </w:pPr>
          </w:p>
        </w:tc>
        <w:tc>
          <w:tcPr>
            <w:tcW w:w="5387" w:type="dxa"/>
            <w:shd w:val="clear" w:color="auto" w:fill="FFFFFF"/>
            <w:vAlign w:val="center"/>
          </w:tcPr>
          <w:p w14:paraId="7A72C687" w14:textId="77777777" w:rsidR="00056B08" w:rsidRPr="00056B08" w:rsidRDefault="00056B08" w:rsidP="00056B08">
            <w:pPr>
              <w:spacing w:after="0"/>
              <w:rPr>
                <w:rFonts w:eastAsia="Calibri"/>
              </w:rPr>
            </w:pPr>
            <w:r w:rsidRPr="00056B08">
              <w:rPr>
                <w:rFonts w:eastAsia="Calibri"/>
              </w:rPr>
              <w:t xml:space="preserve">Acquisitive crime remains a local priority. Figures across the country are on an upward trajectory, which in part is a result of the cost-of-living crisis. We are working with our Preventions team looking at maximising our crime prevention opportunities and looking at innovative ways to increase local awareness.  </w:t>
            </w:r>
          </w:p>
          <w:p w14:paraId="20371637" w14:textId="77777777" w:rsidR="00056B08" w:rsidRPr="00056B08" w:rsidRDefault="00056B08" w:rsidP="00056B08">
            <w:pPr>
              <w:spacing w:after="0"/>
              <w:rPr>
                <w:rFonts w:eastAsia="Calibri"/>
              </w:rPr>
            </w:pPr>
          </w:p>
          <w:p w14:paraId="7C5C087B" w14:textId="77777777" w:rsidR="00056B08" w:rsidRPr="00056B08" w:rsidRDefault="00056B08" w:rsidP="00056B08">
            <w:pPr>
              <w:spacing w:after="0"/>
              <w:rPr>
                <w:rFonts w:eastAsia="Calibri"/>
              </w:rPr>
            </w:pPr>
            <w:r w:rsidRPr="00056B08">
              <w:rPr>
                <w:rFonts w:eastAsia="Calibri"/>
              </w:rPr>
              <w:t>We are working with our communities to identify areas of vulnerability where we can engage with our partners to maximise our response.</w:t>
            </w:r>
          </w:p>
          <w:p w14:paraId="71BE41FA" w14:textId="77777777" w:rsidR="00056B08" w:rsidRPr="00056B08" w:rsidRDefault="00056B08" w:rsidP="00056B08">
            <w:pPr>
              <w:spacing w:after="0"/>
              <w:rPr>
                <w:rFonts w:eastAsia="Calibri"/>
              </w:rPr>
            </w:pPr>
          </w:p>
          <w:p w14:paraId="2AF61838" w14:textId="77777777" w:rsidR="00056B08" w:rsidRPr="00056B08" w:rsidRDefault="00056B08" w:rsidP="00056B08">
            <w:pPr>
              <w:spacing w:after="0"/>
              <w:rPr>
                <w:rFonts w:eastAsia="Calibri"/>
              </w:rPr>
            </w:pPr>
            <w:r w:rsidRPr="00056B08">
              <w:rPr>
                <w:rFonts w:eastAsia="Calibri"/>
              </w:rPr>
              <w:t>In Helensburgh Our community policing officers are engaging with local businesses in the retail sector to reduce shoplifting. Officers are taking ownership by identifying those responsible, collating information and seeking bail conditions restricting access by the perpetrators.</w:t>
            </w:r>
          </w:p>
          <w:p w14:paraId="3E0BF4AF" w14:textId="77777777" w:rsidR="00056B08" w:rsidRPr="00056B08" w:rsidRDefault="00056B08" w:rsidP="00056B08">
            <w:pPr>
              <w:spacing w:after="0"/>
              <w:rPr>
                <w:rFonts w:eastAsia="Calibri"/>
              </w:rPr>
            </w:pPr>
          </w:p>
          <w:p w14:paraId="6BB6BD55" w14:textId="77777777" w:rsidR="00056B08" w:rsidRPr="00056B08" w:rsidRDefault="00056B08" w:rsidP="00056B08">
            <w:pPr>
              <w:spacing w:after="0"/>
              <w:rPr>
                <w:rFonts w:eastAsia="Calibri"/>
              </w:rPr>
            </w:pPr>
            <w:r w:rsidRPr="00056B08">
              <w:rPr>
                <w:rFonts w:eastAsia="Calibri"/>
              </w:rPr>
              <w:t xml:space="preserve">Theft of fuel from petrol stations continues to be an increasing trend. Along with our preventions team we are supporting local business to ensure that we are proving crime prevention advice and seeking local business to review practises to reduce the volume of these crimes.  </w:t>
            </w:r>
          </w:p>
          <w:p w14:paraId="5C8A44F6" w14:textId="77777777" w:rsidR="00056B08" w:rsidRPr="00056B08" w:rsidRDefault="00056B08" w:rsidP="00056B08">
            <w:pPr>
              <w:spacing w:after="0"/>
              <w:rPr>
                <w:rFonts w:ascii="Arial" w:eastAsia="Calibri" w:hAnsi="Arial" w:cs="Arial"/>
                <w:noProof/>
                <w:lang w:eastAsia="en-GB"/>
              </w:rPr>
            </w:pPr>
          </w:p>
        </w:tc>
        <w:tc>
          <w:tcPr>
            <w:tcW w:w="4536" w:type="dxa"/>
            <w:shd w:val="clear" w:color="auto" w:fill="FFFFFF"/>
            <w:vAlign w:val="center"/>
          </w:tcPr>
          <w:p w14:paraId="3F847E8A" w14:textId="77777777" w:rsidR="00056B08" w:rsidRPr="00056B08" w:rsidRDefault="00056B08" w:rsidP="00056B08">
            <w:pPr>
              <w:spacing w:after="0"/>
              <w:rPr>
                <w:rFonts w:ascii="Arial" w:eastAsia="Calibri" w:hAnsi="Arial" w:cs="Arial"/>
              </w:rPr>
            </w:pPr>
            <w:r w:rsidRPr="00056B08">
              <w:rPr>
                <w:rFonts w:ascii="Arial" w:eastAsia="Calibri" w:hAnsi="Arial" w:cs="Arial"/>
              </w:rPr>
              <w:t>Your local police would like for your Community Council to help us by following us on our social media channels and help us spread crime prevention advice and guidance.</w:t>
            </w:r>
          </w:p>
          <w:p w14:paraId="58F7408F" w14:textId="77777777" w:rsidR="00056B08" w:rsidRPr="00056B08" w:rsidRDefault="00056B08" w:rsidP="00056B08">
            <w:pPr>
              <w:spacing w:after="0"/>
              <w:rPr>
                <w:rFonts w:ascii="Arial" w:eastAsia="Calibri" w:hAnsi="Arial" w:cs="Arial"/>
              </w:rPr>
            </w:pPr>
          </w:p>
          <w:p w14:paraId="20749248" w14:textId="77777777" w:rsidR="00056B08" w:rsidRPr="00056B08" w:rsidRDefault="00056B08" w:rsidP="00056B08">
            <w:pPr>
              <w:spacing w:after="0"/>
              <w:rPr>
                <w:rFonts w:ascii="Arial" w:eastAsia="Calibri" w:hAnsi="Arial" w:cs="Arial"/>
              </w:rPr>
            </w:pPr>
            <w:r w:rsidRPr="00056B08">
              <w:rPr>
                <w:rFonts w:ascii="Arial" w:eastAsia="Calibri" w:hAnsi="Arial" w:cs="Arial"/>
              </w:rPr>
              <w:t xml:space="preserve">Security could be improved by simply installing security lighting and or CCTV, by doing so this gives an extra barrier to stop potential housebreakers from entering your homes. We would also like you to report any suspicious behaviour you see in your local community. </w:t>
            </w:r>
          </w:p>
          <w:p w14:paraId="331C8FF3" w14:textId="77777777" w:rsidR="00056B08" w:rsidRPr="00056B08" w:rsidRDefault="00056B08" w:rsidP="00056B08">
            <w:pPr>
              <w:spacing w:after="0"/>
              <w:rPr>
                <w:rFonts w:ascii="Arial" w:eastAsia="Calibri" w:hAnsi="Arial" w:cs="Arial"/>
              </w:rPr>
            </w:pPr>
          </w:p>
          <w:p w14:paraId="69CB352A" w14:textId="77777777" w:rsidR="00056B08" w:rsidRPr="00056B08" w:rsidRDefault="00056B08" w:rsidP="00056B08">
            <w:pPr>
              <w:spacing w:after="0"/>
              <w:rPr>
                <w:rFonts w:ascii="Arial" w:eastAsia="Calibri" w:hAnsi="Arial" w:cs="Arial"/>
                <w:color w:val="FF0000"/>
              </w:rPr>
            </w:pPr>
          </w:p>
          <w:p w14:paraId="33C38EEF" w14:textId="77777777" w:rsidR="00056B08" w:rsidRPr="00056B08" w:rsidRDefault="00056B08" w:rsidP="00056B08">
            <w:pPr>
              <w:spacing w:after="0"/>
              <w:rPr>
                <w:rFonts w:ascii="Arial" w:eastAsia="Calibri" w:hAnsi="Arial" w:cs="Arial"/>
                <w:noProof/>
                <w:lang w:eastAsia="en-GB"/>
              </w:rPr>
            </w:pPr>
          </w:p>
        </w:tc>
      </w:tr>
    </w:tbl>
    <w:p w14:paraId="047B19F2" w14:textId="77777777" w:rsidR="00056B08" w:rsidRDefault="00056B08" w:rsidP="00056B08">
      <w:pPr>
        <w:spacing w:after="160" w:line="259" w:lineRule="auto"/>
        <w:rPr>
          <w:rFonts w:ascii="Calibri" w:eastAsia="Calibri" w:hAnsi="Calibri"/>
        </w:rPr>
      </w:pPr>
    </w:p>
    <w:p w14:paraId="0AF8E406" w14:textId="77777777" w:rsidR="00F71500" w:rsidRDefault="00F71500" w:rsidP="00056B08">
      <w:pPr>
        <w:spacing w:after="160" w:line="259" w:lineRule="auto"/>
        <w:rPr>
          <w:rFonts w:ascii="Calibri" w:eastAsia="Calibri" w:hAnsi="Calibri"/>
        </w:rPr>
      </w:pPr>
    </w:p>
    <w:p w14:paraId="6C2727BD" w14:textId="77777777" w:rsidR="00F71500" w:rsidRDefault="00F71500" w:rsidP="00056B08">
      <w:pPr>
        <w:spacing w:after="160" w:line="259" w:lineRule="auto"/>
        <w:rPr>
          <w:rFonts w:ascii="Calibri" w:eastAsia="Calibri" w:hAnsi="Calibri"/>
        </w:rPr>
      </w:pPr>
    </w:p>
    <w:p w14:paraId="02EBC6D1" w14:textId="77777777" w:rsidR="00F71500" w:rsidRDefault="00F71500" w:rsidP="00056B08">
      <w:pPr>
        <w:spacing w:after="160" w:line="259" w:lineRule="auto"/>
        <w:rPr>
          <w:rFonts w:ascii="Calibri" w:eastAsia="Calibri" w:hAnsi="Calibri"/>
        </w:rPr>
      </w:pPr>
    </w:p>
    <w:p w14:paraId="1A46DB08" w14:textId="77777777" w:rsidR="00F71500" w:rsidRDefault="00F71500" w:rsidP="00056B08">
      <w:pPr>
        <w:spacing w:after="160" w:line="259" w:lineRule="auto"/>
        <w:rPr>
          <w:rFonts w:ascii="Calibri" w:eastAsia="Calibri" w:hAnsi="Calibri"/>
        </w:rPr>
      </w:pPr>
    </w:p>
    <w:p w14:paraId="59DB9163" w14:textId="77777777" w:rsidR="00F71500" w:rsidRDefault="00F71500" w:rsidP="00056B08">
      <w:pPr>
        <w:spacing w:after="160" w:line="259" w:lineRule="auto"/>
        <w:rPr>
          <w:rFonts w:ascii="Calibri" w:eastAsia="Calibri" w:hAnsi="Calibri"/>
        </w:rPr>
      </w:pPr>
    </w:p>
    <w:p w14:paraId="68D98328" w14:textId="77777777" w:rsidR="00F71500" w:rsidRPr="00056B08" w:rsidRDefault="00F71500" w:rsidP="00056B08">
      <w:pPr>
        <w:spacing w:after="160" w:line="259" w:lineRule="auto"/>
        <w:rPr>
          <w:rFonts w:ascii="Calibri" w:eastAsia="Calibri" w:hAnsi="Calibri"/>
        </w:rPr>
      </w:pPr>
    </w:p>
    <w:tbl>
      <w:tblPr>
        <w:tblStyle w:val="TableGrid1"/>
        <w:tblW w:w="14312" w:type="dxa"/>
        <w:tblLayout w:type="fixed"/>
        <w:tblLook w:val="04A0" w:firstRow="1" w:lastRow="0" w:firstColumn="1" w:lastColumn="0" w:noHBand="0" w:noVBand="1"/>
      </w:tblPr>
      <w:tblGrid>
        <w:gridCol w:w="4535"/>
        <w:gridCol w:w="5383"/>
        <w:gridCol w:w="4394"/>
      </w:tblGrid>
      <w:tr w:rsidR="00056B08" w:rsidRPr="00056B08" w14:paraId="4D10E1C1" w14:textId="77777777" w:rsidTr="00056B08">
        <w:trPr>
          <w:trHeight w:val="274"/>
        </w:trPr>
        <w:tc>
          <w:tcPr>
            <w:tcW w:w="4535" w:type="dxa"/>
            <w:shd w:val="clear" w:color="auto" w:fill="FFFFFF"/>
            <w:vAlign w:val="center"/>
          </w:tcPr>
          <w:p w14:paraId="019F0547" w14:textId="77777777" w:rsidR="00056B08" w:rsidRPr="00056B08" w:rsidRDefault="00056B08" w:rsidP="00056B08">
            <w:pPr>
              <w:spacing w:after="0"/>
              <w:jc w:val="center"/>
              <w:rPr>
                <w:rFonts w:ascii="Arial" w:eastAsia="Calibri" w:hAnsi="Arial" w:cs="Arial"/>
                <w:b/>
                <w:noProof/>
                <w:u w:val="single"/>
                <w:lang w:eastAsia="en-GB"/>
              </w:rPr>
            </w:pPr>
            <w:r w:rsidRPr="00056B08">
              <w:rPr>
                <w:rFonts w:ascii="Arial" w:eastAsia="Calibri" w:hAnsi="Arial" w:cs="Arial"/>
                <w:b/>
                <w:noProof/>
                <w:u w:val="single"/>
                <w:lang w:eastAsia="en-GB"/>
              </w:rPr>
              <w:lastRenderedPageBreak/>
              <w:t>Local Policing Priority</w:t>
            </w:r>
          </w:p>
        </w:tc>
        <w:tc>
          <w:tcPr>
            <w:tcW w:w="5383" w:type="dxa"/>
            <w:shd w:val="clear" w:color="auto" w:fill="FFFFFF"/>
            <w:vAlign w:val="center"/>
          </w:tcPr>
          <w:p w14:paraId="4C9A1649" w14:textId="77777777" w:rsidR="00056B08" w:rsidRPr="00056B08" w:rsidRDefault="00056B08" w:rsidP="00056B08">
            <w:pPr>
              <w:spacing w:after="0"/>
              <w:jc w:val="center"/>
              <w:rPr>
                <w:rFonts w:ascii="Arial" w:eastAsia="Calibri" w:hAnsi="Arial" w:cs="Arial"/>
                <w:b/>
                <w:u w:val="single"/>
              </w:rPr>
            </w:pPr>
            <w:r w:rsidRPr="00056B08">
              <w:rPr>
                <w:rFonts w:ascii="Arial" w:eastAsia="Calibri" w:hAnsi="Arial" w:cs="Arial"/>
                <w:b/>
                <w:u w:val="single"/>
              </w:rPr>
              <w:t>Local Good News</w:t>
            </w:r>
          </w:p>
        </w:tc>
        <w:tc>
          <w:tcPr>
            <w:tcW w:w="4394" w:type="dxa"/>
            <w:shd w:val="clear" w:color="auto" w:fill="FFFFFF"/>
            <w:vAlign w:val="center"/>
          </w:tcPr>
          <w:p w14:paraId="4E55CFC7" w14:textId="77777777" w:rsidR="00056B08" w:rsidRPr="00056B08" w:rsidRDefault="00056B08" w:rsidP="00056B08">
            <w:pPr>
              <w:spacing w:after="0"/>
              <w:jc w:val="center"/>
              <w:rPr>
                <w:rFonts w:ascii="Arial" w:eastAsia="Calibri" w:hAnsi="Arial" w:cs="Arial"/>
                <w:b/>
                <w:noProof/>
                <w:u w:val="single"/>
                <w:lang w:eastAsia="en-GB"/>
              </w:rPr>
            </w:pPr>
            <w:r w:rsidRPr="00056B08">
              <w:rPr>
                <w:rFonts w:ascii="Arial" w:eastAsia="Calibri" w:hAnsi="Arial" w:cs="Arial"/>
                <w:b/>
                <w:noProof/>
                <w:u w:val="single"/>
                <w:lang w:eastAsia="en-GB"/>
              </w:rPr>
              <w:t>How can you help?</w:t>
            </w:r>
          </w:p>
        </w:tc>
      </w:tr>
      <w:tr w:rsidR="00056B08" w:rsidRPr="00056B08" w14:paraId="22C490D1" w14:textId="77777777" w:rsidTr="00056B08">
        <w:trPr>
          <w:trHeight w:val="2686"/>
        </w:trPr>
        <w:tc>
          <w:tcPr>
            <w:tcW w:w="4535" w:type="dxa"/>
            <w:shd w:val="clear" w:color="auto" w:fill="FFFFFF"/>
            <w:vAlign w:val="center"/>
          </w:tcPr>
          <w:p w14:paraId="1BB18880" w14:textId="77777777" w:rsidR="00056B08" w:rsidRPr="00056B08" w:rsidRDefault="00056B08" w:rsidP="00056B08">
            <w:pPr>
              <w:spacing w:after="0"/>
              <w:rPr>
                <w:rFonts w:ascii="Arial" w:eastAsia="Calibri" w:hAnsi="Arial" w:cs="Arial"/>
                <w:noProof/>
                <w:lang w:eastAsia="en-GB"/>
              </w:rPr>
            </w:pPr>
            <w:r w:rsidRPr="00056B08">
              <w:rPr>
                <w:rFonts w:ascii="Arial" w:eastAsia="Calibri" w:hAnsi="Arial" w:cs="Arial"/>
                <w:noProof/>
                <w:lang w:eastAsia="en-GB"/>
              </w:rPr>
              <w:drawing>
                <wp:inline distT="0" distB="0" distL="0" distR="0" wp14:anchorId="7991710F" wp14:editId="59085EA1">
                  <wp:extent cx="2720340" cy="880745"/>
                  <wp:effectExtent l="0" t="0" r="3810" b="0"/>
                  <wp:docPr id="8" name="Picture 8" descr="A blu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rectangular sign with white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720340" cy="880745"/>
                          </a:xfrm>
                          <a:prstGeom prst="rect">
                            <a:avLst/>
                          </a:prstGeom>
                        </pic:spPr>
                      </pic:pic>
                    </a:graphicData>
                  </a:graphic>
                </wp:inline>
              </w:drawing>
            </w:r>
          </w:p>
          <w:p w14:paraId="04CE52BF" w14:textId="77777777" w:rsidR="00056B08" w:rsidRPr="00056B08" w:rsidRDefault="00056B08" w:rsidP="00056B08">
            <w:pPr>
              <w:spacing w:after="0"/>
              <w:rPr>
                <w:rFonts w:ascii="Arial" w:eastAsia="Calibri" w:hAnsi="Arial" w:cs="Arial"/>
                <w:noProof/>
                <w:lang w:eastAsia="en-GB"/>
              </w:rPr>
            </w:pPr>
          </w:p>
        </w:tc>
        <w:tc>
          <w:tcPr>
            <w:tcW w:w="5383" w:type="dxa"/>
            <w:shd w:val="clear" w:color="auto" w:fill="FFFFFF"/>
            <w:vAlign w:val="center"/>
          </w:tcPr>
          <w:p w14:paraId="7A491E5C" w14:textId="77777777" w:rsidR="00056B08" w:rsidRPr="00056B08" w:rsidRDefault="00056B08" w:rsidP="00056B08">
            <w:pPr>
              <w:spacing w:after="0"/>
              <w:rPr>
                <w:rFonts w:ascii="Arial" w:eastAsia="Calibri" w:hAnsi="Arial" w:cs="Arial"/>
                <w:i/>
                <w:color w:val="FF0000"/>
              </w:rPr>
            </w:pPr>
            <w:r w:rsidRPr="00056B08">
              <w:rPr>
                <w:rFonts w:ascii="Arial" w:eastAsia="Calibri" w:hAnsi="Arial" w:cs="Arial"/>
                <w:i/>
                <w:color w:val="FF0000"/>
              </w:rPr>
              <w:t xml:space="preserve">Incidents of Interest </w:t>
            </w:r>
          </w:p>
          <w:p w14:paraId="621E995E" w14:textId="77777777" w:rsidR="00056B08" w:rsidRPr="00056B08" w:rsidRDefault="00056B08" w:rsidP="00056B08">
            <w:pPr>
              <w:spacing w:after="0"/>
              <w:rPr>
                <w:rFonts w:eastAsia="Calibri"/>
              </w:rPr>
            </w:pPr>
            <w:r w:rsidRPr="00056B08">
              <w:rPr>
                <w:rFonts w:eastAsia="Calibri"/>
              </w:rPr>
              <w:t>•</w:t>
            </w:r>
            <w:r w:rsidRPr="00056B08">
              <w:rPr>
                <w:rFonts w:eastAsia="Calibri"/>
              </w:rPr>
              <w:tab/>
              <w:t xml:space="preserve">4th October          1 accident recorded Barbour Rd vehicles non injury </w:t>
            </w:r>
          </w:p>
          <w:p w14:paraId="4AEEA55B" w14:textId="77777777" w:rsidR="00056B08" w:rsidRPr="00056B08" w:rsidRDefault="00056B08" w:rsidP="00056B08">
            <w:pPr>
              <w:spacing w:after="0"/>
              <w:rPr>
                <w:rFonts w:eastAsia="Calibri"/>
              </w:rPr>
            </w:pPr>
            <w:r w:rsidRPr="00056B08">
              <w:rPr>
                <w:rFonts w:eastAsia="Calibri"/>
              </w:rPr>
              <w:t>•</w:t>
            </w:r>
            <w:r w:rsidRPr="00056B08">
              <w:rPr>
                <w:rFonts w:eastAsia="Calibri"/>
              </w:rPr>
              <w:tab/>
              <w:t xml:space="preserve">18th October      Report of careless driving South Ailey Rd Cove </w:t>
            </w:r>
          </w:p>
          <w:p w14:paraId="404A77B7" w14:textId="77777777" w:rsidR="00056B08" w:rsidRPr="00056B08" w:rsidRDefault="00056B08" w:rsidP="00056B08">
            <w:pPr>
              <w:spacing w:after="0"/>
              <w:rPr>
                <w:rFonts w:eastAsia="Calibri"/>
              </w:rPr>
            </w:pPr>
            <w:r w:rsidRPr="00056B08">
              <w:rPr>
                <w:rFonts w:eastAsia="Calibri"/>
              </w:rPr>
              <w:t>•</w:t>
            </w:r>
            <w:r w:rsidRPr="00056B08">
              <w:rPr>
                <w:rFonts w:eastAsia="Calibri"/>
              </w:rPr>
              <w:tab/>
              <w:t>22/10                    1 vehicle struck a Deer causing damage to vehicle – Coulport</w:t>
            </w:r>
          </w:p>
          <w:p w14:paraId="03DF714A" w14:textId="77777777" w:rsidR="00056B08" w:rsidRPr="00056B08" w:rsidRDefault="00056B08" w:rsidP="00056B08">
            <w:pPr>
              <w:spacing w:after="0"/>
              <w:rPr>
                <w:rFonts w:eastAsia="Calibri"/>
              </w:rPr>
            </w:pPr>
            <w:r w:rsidRPr="00056B08">
              <w:rPr>
                <w:rFonts w:eastAsia="Calibri"/>
              </w:rPr>
              <w:t>•</w:t>
            </w:r>
            <w:r w:rsidRPr="00056B08">
              <w:rPr>
                <w:rFonts w:eastAsia="Calibri"/>
              </w:rPr>
              <w:tab/>
              <w:t xml:space="preserve">28/10                    2 vehicle RTC Shore Rd Non injury no report submitted </w:t>
            </w:r>
          </w:p>
          <w:p w14:paraId="2E09D423" w14:textId="77777777" w:rsidR="00056B08" w:rsidRPr="00056B08" w:rsidRDefault="00056B08" w:rsidP="00056B08">
            <w:pPr>
              <w:spacing w:after="0"/>
              <w:rPr>
                <w:rFonts w:eastAsia="Calibri"/>
              </w:rPr>
            </w:pPr>
            <w:r w:rsidRPr="00056B08">
              <w:rPr>
                <w:rFonts w:eastAsia="Calibri"/>
              </w:rPr>
              <w:t>•</w:t>
            </w:r>
            <w:r w:rsidRPr="00056B08">
              <w:rPr>
                <w:rFonts w:eastAsia="Calibri"/>
              </w:rPr>
              <w:tab/>
              <w:t>28/11                    1 vehicle RTC hit lamp post non injury</w:t>
            </w:r>
          </w:p>
          <w:p w14:paraId="4A1C1BA8" w14:textId="77777777" w:rsidR="00056B08" w:rsidRPr="00056B08" w:rsidRDefault="00056B08" w:rsidP="00056B08">
            <w:pPr>
              <w:spacing w:after="0"/>
              <w:rPr>
                <w:rFonts w:eastAsia="Calibri"/>
              </w:rPr>
            </w:pPr>
          </w:p>
          <w:p w14:paraId="335DC6D0" w14:textId="77777777" w:rsidR="00056B08" w:rsidRPr="00056B08" w:rsidRDefault="00056B08" w:rsidP="00056B08">
            <w:pPr>
              <w:spacing w:after="0"/>
              <w:rPr>
                <w:rFonts w:eastAsia="Calibri"/>
              </w:rPr>
            </w:pPr>
            <w:r w:rsidRPr="00056B08">
              <w:rPr>
                <w:rFonts w:eastAsia="Calibri"/>
              </w:rPr>
              <w:t xml:space="preserve">Across Helensburgh and Lomond we very much understand public concerns in relation to road safety. We are committed to reducing road deaths by targeting the 5 main causes of fatal road accidents. These include speeding, being unfit to drive through drink or drugs, failure to wear seatbelts and driver distraction.  Our officers will continue to pro-actively engage through enforcement and education.  </w:t>
            </w:r>
          </w:p>
          <w:p w14:paraId="2FA0D7AE" w14:textId="77777777" w:rsidR="00056B08" w:rsidRPr="00056B08" w:rsidRDefault="00056B08" w:rsidP="00056B08">
            <w:pPr>
              <w:spacing w:after="0"/>
              <w:rPr>
                <w:rFonts w:eastAsia="Calibri"/>
              </w:rPr>
            </w:pPr>
          </w:p>
          <w:p w14:paraId="487EF7F1" w14:textId="77777777" w:rsidR="00056B08" w:rsidRPr="00056B08" w:rsidRDefault="00056B08" w:rsidP="00056B08">
            <w:pPr>
              <w:spacing w:after="0"/>
              <w:rPr>
                <w:rFonts w:eastAsia="Calibri"/>
              </w:rPr>
            </w:pPr>
            <w:r w:rsidRPr="00056B08">
              <w:rPr>
                <w:rFonts w:eastAsia="Calibri"/>
              </w:rPr>
              <w:t xml:space="preserve">We very much welcome the new average speed cameras on the A82 at Luss and the safety cameras in Cardross and hope these cameras positively influence driver behaviour and decision making. </w:t>
            </w:r>
          </w:p>
          <w:p w14:paraId="49FAA833" w14:textId="77777777" w:rsidR="00056B08" w:rsidRPr="00056B08" w:rsidRDefault="00056B08" w:rsidP="00056B08">
            <w:pPr>
              <w:spacing w:after="0"/>
              <w:rPr>
                <w:rFonts w:eastAsia="Calibri"/>
              </w:rPr>
            </w:pPr>
          </w:p>
          <w:p w14:paraId="30138997" w14:textId="77777777" w:rsidR="00056B08" w:rsidRPr="00056B08" w:rsidRDefault="00056B08" w:rsidP="00056B08">
            <w:pPr>
              <w:spacing w:after="0"/>
              <w:rPr>
                <w:rFonts w:eastAsia="Calibri"/>
              </w:rPr>
            </w:pPr>
            <w:r w:rsidRPr="00056B08">
              <w:rPr>
                <w:rFonts w:eastAsia="Calibri"/>
              </w:rPr>
              <w:t>We are working with partners including the Institute of Advanced Motorists to provide better understanding to road users who travel through our rural villages and towns to highlight the dangers and community impact that speeding and driving without due care and attention has.</w:t>
            </w:r>
          </w:p>
          <w:p w14:paraId="78923042" w14:textId="77777777" w:rsidR="00056B08" w:rsidRPr="00056B08" w:rsidRDefault="00056B08" w:rsidP="00056B08">
            <w:pPr>
              <w:spacing w:after="0"/>
              <w:rPr>
                <w:rFonts w:eastAsia="Calibri"/>
              </w:rPr>
            </w:pPr>
            <w:r w:rsidRPr="00056B08">
              <w:rPr>
                <w:rFonts w:eastAsia="Calibri"/>
              </w:rPr>
              <w:t xml:space="preserve">We delivered partnership events in Inveraray across the summer months with our specialist motorcycle officers </w:t>
            </w:r>
            <w:r w:rsidRPr="00056B08">
              <w:rPr>
                <w:rFonts w:eastAsia="Calibri"/>
              </w:rPr>
              <w:lastRenderedPageBreak/>
              <w:t xml:space="preserve">and the Institute of Advanced Motorists who were able to engage with motorcyclists who regularly travel to Argyll during the summer months. </w:t>
            </w:r>
          </w:p>
          <w:p w14:paraId="1B523BFB" w14:textId="77777777" w:rsidR="00056B08" w:rsidRPr="00056B08" w:rsidRDefault="00056B08" w:rsidP="00056B08">
            <w:pPr>
              <w:spacing w:after="0"/>
              <w:rPr>
                <w:rFonts w:eastAsia="Calibri"/>
              </w:rPr>
            </w:pPr>
          </w:p>
          <w:p w14:paraId="3CD3C428" w14:textId="77777777" w:rsidR="00056B08" w:rsidRPr="00056B08" w:rsidRDefault="00056B08" w:rsidP="00056B08">
            <w:pPr>
              <w:spacing w:after="0"/>
              <w:rPr>
                <w:rFonts w:eastAsia="Calibri"/>
              </w:rPr>
            </w:pPr>
            <w:r w:rsidRPr="00056B08">
              <w:rPr>
                <w:rFonts w:eastAsia="Calibri"/>
              </w:rPr>
              <w:t>Year to date across our area (including Cowal and Bute) 40 persons who have been reported with being unfit to drive through drink or drugs or have refused to supply a specimen when required to do so. These numbers remain on par with the 5 year average but are down on last years numbers.</w:t>
            </w:r>
          </w:p>
          <w:p w14:paraId="2319004F" w14:textId="77777777" w:rsidR="00056B08" w:rsidRPr="00056B08" w:rsidRDefault="00056B08" w:rsidP="00056B08">
            <w:pPr>
              <w:spacing w:after="0"/>
              <w:rPr>
                <w:rFonts w:eastAsia="Calibri"/>
              </w:rPr>
            </w:pPr>
          </w:p>
          <w:p w14:paraId="112D9F02" w14:textId="77777777" w:rsidR="00056B08" w:rsidRPr="00056B08" w:rsidRDefault="00056B08" w:rsidP="00056B08">
            <w:pPr>
              <w:spacing w:after="0"/>
              <w:rPr>
                <w:rFonts w:eastAsia="Calibri"/>
              </w:rPr>
            </w:pPr>
            <w:r w:rsidRPr="00056B08">
              <w:rPr>
                <w:rFonts w:eastAsia="Calibri"/>
              </w:rPr>
              <w:t xml:space="preserve">We delivered partnership events in Inveraray across the summer months with our specialist motorcycle officers and the Institute of Advanced Motorists who were able to engage with motorcyclists who regularly travel to Argyll during the summer months. </w:t>
            </w:r>
          </w:p>
          <w:p w14:paraId="1E39CE12" w14:textId="77777777" w:rsidR="00056B08" w:rsidRPr="00056B08" w:rsidRDefault="00056B08" w:rsidP="00056B08">
            <w:pPr>
              <w:spacing w:after="0"/>
              <w:rPr>
                <w:rFonts w:eastAsia="Calibri"/>
              </w:rPr>
            </w:pPr>
            <w:r w:rsidRPr="00056B08">
              <w:rPr>
                <w:rFonts w:eastAsia="Calibri"/>
              </w:rPr>
              <w:t>Our community events have been a great success and well received in the local community. These events support our determination to reduce road deaths across Argyll</w:t>
            </w:r>
          </w:p>
        </w:tc>
        <w:tc>
          <w:tcPr>
            <w:tcW w:w="4394" w:type="dxa"/>
            <w:shd w:val="clear" w:color="auto" w:fill="FFFFFF"/>
            <w:vAlign w:val="center"/>
          </w:tcPr>
          <w:p w14:paraId="2AA340D0" w14:textId="77777777" w:rsidR="00056B08" w:rsidRPr="00056B08" w:rsidRDefault="00056B08" w:rsidP="00056B08">
            <w:pPr>
              <w:spacing w:after="0"/>
              <w:rPr>
                <w:rFonts w:ascii="Arial" w:eastAsia="Calibri" w:hAnsi="Arial" w:cs="Arial"/>
              </w:rPr>
            </w:pPr>
          </w:p>
          <w:p w14:paraId="53FA2ED9" w14:textId="77777777" w:rsidR="00056B08" w:rsidRPr="00056B08" w:rsidRDefault="00056B08" w:rsidP="00056B08">
            <w:pPr>
              <w:spacing w:after="0"/>
              <w:rPr>
                <w:rFonts w:ascii="Arial" w:eastAsia="Calibri" w:hAnsi="Arial" w:cs="Arial"/>
              </w:rPr>
            </w:pPr>
          </w:p>
          <w:p w14:paraId="3FE41904" w14:textId="77777777" w:rsidR="00056B08" w:rsidRPr="00056B08" w:rsidRDefault="00056B08" w:rsidP="00056B08">
            <w:pPr>
              <w:spacing w:after="0"/>
              <w:rPr>
                <w:rFonts w:ascii="Arial" w:eastAsia="Calibri" w:hAnsi="Arial" w:cs="Arial"/>
              </w:rPr>
            </w:pPr>
            <w:r w:rsidRPr="00056B08">
              <w:rPr>
                <w:rFonts w:ascii="Arial" w:eastAsia="Calibri" w:hAnsi="Arial" w:cs="Arial"/>
              </w:rPr>
              <w:t>Your local police would like for your Community Council to help us with ensuring Road Safety by reporting anyone who is suspected of drink or drug driving within your community or any vehicle speeding/driving carelessly, this can be done either in person via 101 or via crime stoppers online:</w:t>
            </w:r>
          </w:p>
          <w:p w14:paraId="2CA094A8" w14:textId="77777777" w:rsidR="00056B08" w:rsidRPr="00056B08" w:rsidRDefault="00056B08" w:rsidP="00056B08">
            <w:pPr>
              <w:spacing w:after="0"/>
              <w:rPr>
                <w:rFonts w:ascii="Arial" w:eastAsia="Calibri" w:hAnsi="Arial" w:cs="Arial"/>
              </w:rPr>
            </w:pPr>
          </w:p>
          <w:p w14:paraId="2773C195" w14:textId="77777777" w:rsidR="00056B08" w:rsidRPr="00056B08" w:rsidRDefault="00056B08" w:rsidP="00056B08">
            <w:pPr>
              <w:spacing w:after="0"/>
              <w:rPr>
                <w:rFonts w:ascii="Arial" w:eastAsia="Calibri" w:hAnsi="Arial" w:cs="Arial"/>
                <w:color w:val="0000FF"/>
                <w:u w:val="single"/>
              </w:rPr>
            </w:pPr>
            <w:hyperlink r:id="rId54" w:history="1">
              <w:r w:rsidRPr="00056B08">
                <w:rPr>
                  <w:rFonts w:ascii="Arial" w:eastAsia="Calibri" w:hAnsi="Arial" w:cs="Arial"/>
                  <w:color w:val="0000FF"/>
                  <w:u w:val="single"/>
                </w:rPr>
                <w:t>Crimestoppers in Scotland | Crimestoppers (crimestoppers-uk.org)</w:t>
              </w:r>
            </w:hyperlink>
            <w:r w:rsidRPr="00056B08">
              <w:rPr>
                <w:rFonts w:ascii="Arial" w:eastAsia="Calibri" w:hAnsi="Arial" w:cs="Arial"/>
                <w:color w:val="0000FF"/>
                <w:u w:val="single"/>
              </w:rPr>
              <w:t xml:space="preserve"> 0800 555 111</w:t>
            </w:r>
          </w:p>
          <w:p w14:paraId="1ED62EB9" w14:textId="77777777" w:rsidR="00056B08" w:rsidRPr="00056B08" w:rsidRDefault="00056B08" w:rsidP="00056B08">
            <w:pPr>
              <w:spacing w:after="0"/>
              <w:rPr>
                <w:rFonts w:ascii="Arial" w:eastAsia="Calibri" w:hAnsi="Arial" w:cs="Arial"/>
                <w:color w:val="0000FF"/>
                <w:u w:val="single"/>
              </w:rPr>
            </w:pPr>
          </w:p>
          <w:p w14:paraId="19CB2E86" w14:textId="77777777" w:rsidR="00056B08" w:rsidRPr="00056B08" w:rsidRDefault="00056B08" w:rsidP="00056B08">
            <w:pPr>
              <w:spacing w:after="0"/>
              <w:rPr>
                <w:rFonts w:ascii="Arial" w:eastAsia="Calibri" w:hAnsi="Arial" w:cs="Arial"/>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056B08" w:rsidRPr="00056B08" w14:paraId="2168ECA7" w14:textId="77777777" w:rsidTr="008146A9">
        <w:trPr>
          <w:trHeight w:val="2471"/>
        </w:trPr>
        <w:tc>
          <w:tcPr>
            <w:tcW w:w="4535" w:type="dxa"/>
            <w:vAlign w:val="center"/>
          </w:tcPr>
          <w:p w14:paraId="69F45600" w14:textId="77777777" w:rsidR="00056B08" w:rsidRPr="00056B08" w:rsidRDefault="00056B08" w:rsidP="00056B08">
            <w:pPr>
              <w:spacing w:after="0"/>
              <w:rPr>
                <w:rFonts w:ascii="Arial" w:eastAsia="Calibri" w:hAnsi="Arial" w:cs="Arial"/>
              </w:rPr>
            </w:pPr>
            <w:r w:rsidRPr="00056B08">
              <w:rPr>
                <w:rFonts w:ascii="Arial" w:eastAsia="Calibri" w:hAnsi="Arial" w:cs="Arial"/>
                <w:noProof/>
                <w:lang w:eastAsia="en-GB"/>
              </w:rPr>
              <w:drawing>
                <wp:inline distT="0" distB="0" distL="0" distR="0" wp14:anchorId="53A8CB6F" wp14:editId="31232ABE">
                  <wp:extent cx="2779295" cy="931636"/>
                  <wp:effectExtent l="0" t="0" r="2540" b="1905"/>
                  <wp:docPr id="9" name="Picture 9" descr="A blue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rectangles with white 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829208" cy="948367"/>
                          </a:xfrm>
                          <a:prstGeom prst="rect">
                            <a:avLst/>
                          </a:prstGeom>
                        </pic:spPr>
                      </pic:pic>
                    </a:graphicData>
                  </a:graphic>
                </wp:inline>
              </w:drawing>
            </w:r>
          </w:p>
        </w:tc>
        <w:tc>
          <w:tcPr>
            <w:tcW w:w="5383" w:type="dxa"/>
            <w:vAlign w:val="center"/>
          </w:tcPr>
          <w:p w14:paraId="5D94210E" w14:textId="77777777" w:rsidR="00056B08" w:rsidRPr="00056B08" w:rsidRDefault="00056B08" w:rsidP="00056B08">
            <w:pPr>
              <w:spacing w:after="0"/>
              <w:jc w:val="both"/>
              <w:rPr>
                <w:rFonts w:eastAsia="Calibri"/>
              </w:rPr>
            </w:pPr>
            <w:r w:rsidRPr="00056B08">
              <w:rPr>
                <w:rFonts w:eastAsia="Calibri"/>
              </w:rPr>
              <w:t xml:space="preserve">Violent crime continues to be closely monitored and reviewed with investigations being resourced across Local Policing Teams and the Criminal Investigation Department. </w:t>
            </w:r>
          </w:p>
          <w:p w14:paraId="16C4F4E0" w14:textId="77777777" w:rsidR="00056B08" w:rsidRPr="00056B08" w:rsidRDefault="00056B08" w:rsidP="00056B08">
            <w:pPr>
              <w:spacing w:after="0"/>
              <w:jc w:val="both"/>
              <w:rPr>
                <w:rFonts w:eastAsia="Calibri"/>
              </w:rPr>
            </w:pPr>
          </w:p>
          <w:p w14:paraId="1CF2E03D" w14:textId="77777777" w:rsidR="00056B08" w:rsidRPr="00056B08" w:rsidRDefault="00056B08" w:rsidP="00056B08">
            <w:pPr>
              <w:spacing w:after="0"/>
              <w:jc w:val="both"/>
              <w:rPr>
                <w:rFonts w:eastAsia="Calibri"/>
              </w:rPr>
            </w:pPr>
            <w:r w:rsidRPr="00056B08">
              <w:rPr>
                <w:rFonts w:eastAsia="Calibri"/>
              </w:rPr>
              <w:t>Each crime is subject of daily review and scrutiny and thereafter allocated to the most appropriate department to progress to assist in identification of repeat victims, offenders and locations. Any emerging issues and risks are shared, and appropriate actions identified</w:t>
            </w:r>
          </w:p>
          <w:p w14:paraId="2C9133BE" w14:textId="77777777" w:rsidR="00056B08" w:rsidRPr="00056B08" w:rsidRDefault="00056B08" w:rsidP="00056B08">
            <w:pPr>
              <w:spacing w:after="0"/>
              <w:jc w:val="both"/>
              <w:rPr>
                <w:rFonts w:eastAsia="Calibri"/>
              </w:rPr>
            </w:pPr>
          </w:p>
          <w:p w14:paraId="597AC09C" w14:textId="77777777" w:rsidR="00056B08" w:rsidRPr="00056B08" w:rsidRDefault="00056B08" w:rsidP="00056B08">
            <w:pPr>
              <w:spacing w:after="0"/>
              <w:rPr>
                <w:rFonts w:eastAsia="Calibri"/>
              </w:rPr>
            </w:pPr>
            <w:r w:rsidRPr="00056B08">
              <w:rPr>
                <w:rFonts w:eastAsia="Calibri"/>
              </w:rPr>
              <w:t xml:space="preserve">Across Helensburgh and Lomond, we continue to support our nighttime economy by providing a visible presence in our licensed premises. Weekend policing plans allow us to maximise our efforts across our towns as we look for </w:t>
            </w:r>
            <w:r w:rsidRPr="00056B08">
              <w:rPr>
                <w:rFonts w:eastAsia="Calibri"/>
              </w:rPr>
              <w:lastRenderedPageBreak/>
              <w:t xml:space="preserve">opportunities to reduce early signs of anti-social behaviour which may escalate into violence. We often work with partners to maximise our presence. </w:t>
            </w:r>
          </w:p>
          <w:p w14:paraId="553C108A" w14:textId="77777777" w:rsidR="00056B08" w:rsidRPr="00056B08" w:rsidRDefault="00056B08" w:rsidP="00056B08">
            <w:pPr>
              <w:spacing w:after="0"/>
              <w:rPr>
                <w:rFonts w:eastAsia="Calibri"/>
              </w:rPr>
            </w:pPr>
          </w:p>
          <w:p w14:paraId="7C535F3D" w14:textId="77777777" w:rsidR="00056B08" w:rsidRPr="00056B08" w:rsidRDefault="00056B08" w:rsidP="00056B08">
            <w:pPr>
              <w:spacing w:after="0"/>
              <w:rPr>
                <w:rFonts w:eastAsia="Calibri"/>
              </w:rPr>
            </w:pPr>
            <w:r w:rsidRPr="00056B08">
              <w:rPr>
                <w:rFonts w:eastAsia="Calibri"/>
              </w:rPr>
              <w:t xml:space="preserve">In Helensburgh the Royal Navy Police continue to attend shift meetings learning about priority tasking and supporting local policing across the town.  </w:t>
            </w:r>
          </w:p>
          <w:p w14:paraId="25799096" w14:textId="77777777" w:rsidR="00056B08" w:rsidRPr="00056B08" w:rsidRDefault="00056B08" w:rsidP="00056B08">
            <w:pPr>
              <w:spacing w:after="0"/>
              <w:ind w:left="720"/>
              <w:contextualSpacing/>
              <w:rPr>
                <w:rFonts w:ascii="Arial" w:eastAsia="Calibri" w:hAnsi="Arial" w:cs="Arial"/>
                <w:i/>
                <w:color w:val="FF0000"/>
              </w:rPr>
            </w:pPr>
          </w:p>
        </w:tc>
        <w:tc>
          <w:tcPr>
            <w:tcW w:w="4394" w:type="dxa"/>
            <w:vAlign w:val="center"/>
          </w:tcPr>
          <w:p w14:paraId="43AC93D9" w14:textId="77777777" w:rsidR="00056B08" w:rsidRPr="00056B08" w:rsidRDefault="00056B08" w:rsidP="00056B08">
            <w:pPr>
              <w:spacing w:after="0"/>
              <w:rPr>
                <w:rFonts w:ascii="Arial" w:eastAsia="Calibri" w:hAnsi="Arial" w:cs="Arial"/>
              </w:rPr>
            </w:pPr>
            <w:r w:rsidRPr="00056B08">
              <w:rPr>
                <w:rFonts w:ascii="Arial" w:eastAsia="Calibri" w:hAnsi="Arial" w:cs="Arial"/>
              </w:rPr>
              <w:lastRenderedPageBreak/>
              <w:t>Your local police would like for your Community Council to help us with tackling Violent Crime by reporting any ASB or community concerns either in person via 101 or via crime stoppers online:</w:t>
            </w:r>
          </w:p>
          <w:p w14:paraId="4EB0BF00" w14:textId="77777777" w:rsidR="00056B08" w:rsidRPr="00056B08" w:rsidRDefault="00056B08" w:rsidP="00056B08">
            <w:pPr>
              <w:spacing w:after="0"/>
              <w:rPr>
                <w:rFonts w:ascii="Arial" w:eastAsia="Calibri" w:hAnsi="Arial" w:cs="Arial"/>
              </w:rPr>
            </w:pPr>
          </w:p>
          <w:p w14:paraId="6D9C54AA" w14:textId="77777777" w:rsidR="00056B08" w:rsidRPr="00056B08" w:rsidRDefault="00056B08" w:rsidP="00056B08">
            <w:pPr>
              <w:spacing w:after="0"/>
              <w:rPr>
                <w:rFonts w:ascii="Arial" w:eastAsia="Calibri" w:hAnsi="Arial" w:cs="Arial"/>
              </w:rPr>
            </w:pPr>
            <w:hyperlink r:id="rId56" w:history="1">
              <w:r w:rsidRPr="00056B08">
                <w:rPr>
                  <w:rFonts w:ascii="Arial" w:eastAsia="Calibri" w:hAnsi="Arial" w:cs="Arial"/>
                  <w:color w:val="0000FF"/>
                  <w:u w:val="single"/>
                </w:rPr>
                <w:t>Crimestoppers in Scotland | Crimestoppers (crimestoppers-uk.org)</w:t>
              </w:r>
            </w:hyperlink>
            <w:r w:rsidRPr="00056B08">
              <w:rPr>
                <w:rFonts w:ascii="Arial" w:eastAsia="Calibri" w:hAnsi="Arial" w:cs="Arial"/>
                <w:color w:val="0000FF"/>
                <w:u w:val="single"/>
              </w:rPr>
              <w:t xml:space="preserve"> 0800 555 111</w:t>
            </w:r>
          </w:p>
        </w:tc>
      </w:tr>
      <w:tr w:rsidR="00056B08" w:rsidRPr="00056B08" w14:paraId="235C2C06" w14:textId="77777777" w:rsidTr="00056B08">
        <w:trPr>
          <w:trHeight w:val="2967"/>
        </w:trPr>
        <w:tc>
          <w:tcPr>
            <w:tcW w:w="4535" w:type="dxa"/>
            <w:shd w:val="clear" w:color="auto" w:fill="FFFFFF"/>
            <w:vAlign w:val="center"/>
          </w:tcPr>
          <w:p w14:paraId="514B95EA" w14:textId="77777777" w:rsidR="00056B08" w:rsidRPr="00056B08" w:rsidRDefault="00056B08" w:rsidP="00056B08">
            <w:pPr>
              <w:spacing w:after="0"/>
              <w:rPr>
                <w:rFonts w:ascii="Arial" w:eastAsia="Calibri" w:hAnsi="Arial" w:cs="Arial"/>
              </w:rPr>
            </w:pPr>
            <w:r w:rsidRPr="00056B08">
              <w:rPr>
                <w:rFonts w:ascii="Arial" w:eastAsia="Calibri" w:hAnsi="Arial" w:cs="Arial"/>
                <w:noProof/>
                <w:lang w:eastAsia="en-GB"/>
              </w:rPr>
              <w:drawing>
                <wp:inline distT="0" distB="0" distL="0" distR="0" wp14:anchorId="1943D8AA" wp14:editId="2D2B9636">
                  <wp:extent cx="2743200" cy="902991"/>
                  <wp:effectExtent l="0" t="0" r="0" b="0"/>
                  <wp:docPr id="10" name="Picture 10" descr="A blu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rectangular sign with white tex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747502" cy="904407"/>
                          </a:xfrm>
                          <a:prstGeom prst="rect">
                            <a:avLst/>
                          </a:prstGeom>
                        </pic:spPr>
                      </pic:pic>
                    </a:graphicData>
                  </a:graphic>
                </wp:inline>
              </w:drawing>
            </w:r>
          </w:p>
          <w:p w14:paraId="5BC30447" w14:textId="77777777" w:rsidR="00056B08" w:rsidRPr="00056B08" w:rsidRDefault="00056B08" w:rsidP="00056B08">
            <w:pPr>
              <w:spacing w:after="0"/>
              <w:rPr>
                <w:rFonts w:ascii="Arial" w:eastAsia="Calibri" w:hAnsi="Arial" w:cs="Arial"/>
              </w:rPr>
            </w:pPr>
          </w:p>
        </w:tc>
        <w:tc>
          <w:tcPr>
            <w:tcW w:w="5383" w:type="dxa"/>
            <w:shd w:val="clear" w:color="auto" w:fill="FFFFFF"/>
            <w:vAlign w:val="center"/>
          </w:tcPr>
          <w:p w14:paraId="63880290" w14:textId="77777777" w:rsidR="00056B08" w:rsidRPr="00056B08" w:rsidRDefault="00056B08" w:rsidP="00056B08">
            <w:pPr>
              <w:spacing w:after="0"/>
              <w:rPr>
                <w:rFonts w:ascii="Arial" w:eastAsia="Calibri" w:hAnsi="Arial" w:cs="Arial"/>
                <w:iCs/>
                <w:color w:val="FF0000"/>
              </w:rPr>
            </w:pPr>
            <w:r w:rsidRPr="00056B08">
              <w:rPr>
                <w:rFonts w:eastAsia="Calibri"/>
              </w:rPr>
              <w:t>Throughout the summer months, we have been engaging with partners across various organisations to consider how we can work together more efficiently to tackle the seasonal Anti-Social Behaviour that we often see.</w:t>
            </w:r>
          </w:p>
          <w:p w14:paraId="73D7484B" w14:textId="77777777" w:rsidR="00056B08" w:rsidRPr="00056B08" w:rsidRDefault="00056B08" w:rsidP="00056B08">
            <w:pPr>
              <w:spacing w:after="0"/>
              <w:rPr>
                <w:rFonts w:eastAsia="Calibri"/>
                <w:color w:val="FF0000"/>
              </w:rPr>
            </w:pPr>
          </w:p>
          <w:p w14:paraId="24FD5A5C" w14:textId="77777777" w:rsidR="00056B08" w:rsidRPr="00056B08" w:rsidRDefault="00056B08" w:rsidP="00056B08">
            <w:pPr>
              <w:spacing w:after="0"/>
              <w:rPr>
                <w:rFonts w:eastAsia="Calibri"/>
              </w:rPr>
            </w:pPr>
            <w:r w:rsidRPr="00056B08">
              <w:rPr>
                <w:rFonts w:eastAsia="Calibri"/>
              </w:rPr>
              <w:t>We have a team of 3 Local Community Officers who work from Helensburgh who are the eyes and ears for the local community. They aim to:</w:t>
            </w:r>
          </w:p>
          <w:p w14:paraId="268051AB" w14:textId="77777777" w:rsidR="00056B08" w:rsidRPr="00056B08" w:rsidRDefault="00056B08" w:rsidP="00056B08">
            <w:pPr>
              <w:spacing w:after="0"/>
              <w:rPr>
                <w:rFonts w:eastAsia="Calibri"/>
                <w:color w:val="FF0000"/>
              </w:rPr>
            </w:pPr>
          </w:p>
          <w:p w14:paraId="23C9C339" w14:textId="77777777" w:rsidR="00056B08" w:rsidRPr="00056B08" w:rsidRDefault="00056B08" w:rsidP="00056B08">
            <w:pPr>
              <w:numPr>
                <w:ilvl w:val="0"/>
                <w:numId w:val="36"/>
              </w:numPr>
              <w:spacing w:after="0"/>
              <w:contextualSpacing/>
              <w:rPr>
                <w:rFonts w:eastAsia="Calibri"/>
              </w:rPr>
            </w:pPr>
            <w:r w:rsidRPr="00056B08">
              <w:rPr>
                <w:rFonts w:eastAsia="Calibri"/>
              </w:rPr>
              <w:t>Build positive relationships with local business and community.</w:t>
            </w:r>
          </w:p>
          <w:p w14:paraId="0E531ABB" w14:textId="77777777" w:rsidR="00056B08" w:rsidRPr="00056B08" w:rsidRDefault="00056B08" w:rsidP="00056B08">
            <w:pPr>
              <w:numPr>
                <w:ilvl w:val="0"/>
                <w:numId w:val="36"/>
              </w:numPr>
              <w:spacing w:after="0"/>
              <w:contextualSpacing/>
              <w:rPr>
                <w:rFonts w:eastAsia="Calibri"/>
              </w:rPr>
            </w:pPr>
            <w:r w:rsidRPr="00056B08">
              <w:rPr>
                <w:rFonts w:eastAsia="Calibri"/>
              </w:rPr>
              <w:t xml:space="preserve">Engage with and support night-time community </w:t>
            </w:r>
          </w:p>
          <w:p w14:paraId="2535342E" w14:textId="77777777" w:rsidR="00056B08" w:rsidRPr="00056B08" w:rsidRDefault="00056B08" w:rsidP="00056B08">
            <w:pPr>
              <w:numPr>
                <w:ilvl w:val="0"/>
                <w:numId w:val="36"/>
              </w:numPr>
              <w:spacing w:after="0"/>
              <w:contextualSpacing/>
              <w:rPr>
                <w:rFonts w:eastAsia="Calibri"/>
              </w:rPr>
            </w:pPr>
            <w:r w:rsidRPr="00056B08">
              <w:rPr>
                <w:rFonts w:eastAsia="Calibri"/>
              </w:rPr>
              <w:t xml:space="preserve">Robust ASB plans at the weekend </w:t>
            </w:r>
          </w:p>
          <w:p w14:paraId="051F7DB0" w14:textId="77777777" w:rsidR="00056B08" w:rsidRPr="00056B08" w:rsidRDefault="00056B08" w:rsidP="00056B08">
            <w:pPr>
              <w:numPr>
                <w:ilvl w:val="0"/>
                <w:numId w:val="36"/>
              </w:numPr>
              <w:spacing w:after="0"/>
              <w:contextualSpacing/>
              <w:rPr>
                <w:rFonts w:eastAsia="Calibri"/>
              </w:rPr>
            </w:pPr>
            <w:r w:rsidRPr="00056B08">
              <w:rPr>
                <w:rFonts w:eastAsia="Calibri"/>
              </w:rPr>
              <w:t>Not solely for the town centre and will ask them to patrol small villages across area</w:t>
            </w:r>
          </w:p>
          <w:p w14:paraId="24258C86" w14:textId="77777777" w:rsidR="00056B08" w:rsidRPr="00056B08" w:rsidRDefault="00056B08" w:rsidP="00056B08">
            <w:pPr>
              <w:spacing w:after="0"/>
              <w:ind w:left="720"/>
              <w:contextualSpacing/>
              <w:rPr>
                <w:rFonts w:eastAsia="Calibri"/>
              </w:rPr>
            </w:pPr>
          </w:p>
          <w:p w14:paraId="4F8CC460" w14:textId="77777777" w:rsidR="00056B08" w:rsidRPr="00056B08" w:rsidRDefault="00056B08" w:rsidP="00056B08">
            <w:pPr>
              <w:spacing w:after="0"/>
              <w:ind w:left="720"/>
              <w:contextualSpacing/>
              <w:rPr>
                <w:rFonts w:eastAsia="Calibri"/>
              </w:rPr>
            </w:pPr>
          </w:p>
          <w:p w14:paraId="66566C97" w14:textId="77777777" w:rsidR="00056B08" w:rsidRPr="00056B08" w:rsidRDefault="00056B08" w:rsidP="00056B08">
            <w:pPr>
              <w:spacing w:after="0"/>
              <w:rPr>
                <w:rFonts w:eastAsia="Calibri"/>
              </w:rPr>
            </w:pPr>
            <w:r w:rsidRPr="00056B08">
              <w:rPr>
                <w:rFonts w:eastAsia="Calibri"/>
              </w:rPr>
              <w:t>Fraud Prevention</w:t>
            </w:r>
          </w:p>
          <w:p w14:paraId="1C90D545" w14:textId="77777777" w:rsidR="00056B08" w:rsidRPr="00056B08" w:rsidRDefault="00056B08" w:rsidP="00056B08">
            <w:pPr>
              <w:spacing w:after="0"/>
              <w:rPr>
                <w:rFonts w:eastAsia="Calibri"/>
              </w:rPr>
            </w:pPr>
            <w:r w:rsidRPr="00056B08">
              <w:rPr>
                <w:rFonts w:eastAsia="Calibri"/>
              </w:rPr>
              <w:t>Frauds and scams continue to be a focus as offences are still being reported on a regular basis and we would welcome invites from any community groups or organisations in the Helensburgh and Lomond area who feel they could benefit from an input from our preventions team.</w:t>
            </w:r>
          </w:p>
        </w:tc>
        <w:tc>
          <w:tcPr>
            <w:tcW w:w="4394" w:type="dxa"/>
            <w:shd w:val="clear" w:color="auto" w:fill="FFFFFF"/>
            <w:vAlign w:val="center"/>
          </w:tcPr>
          <w:p w14:paraId="7B526791" w14:textId="77777777" w:rsidR="00056B08" w:rsidRPr="00056B08" w:rsidRDefault="00056B08" w:rsidP="00056B08">
            <w:pPr>
              <w:spacing w:after="0"/>
              <w:rPr>
                <w:rFonts w:ascii="Arial" w:eastAsia="Calibri" w:hAnsi="Arial" w:cs="Arial"/>
              </w:rPr>
            </w:pPr>
            <w:r w:rsidRPr="00056B08">
              <w:rPr>
                <w:rFonts w:ascii="Arial" w:eastAsia="Calibri" w:hAnsi="Arial" w:cs="Arial"/>
              </w:rPr>
              <w:t xml:space="preserve">Your local police would like for your Community Council to help us with helping Public Protection by reporting any concerns you may have regarding potential victims of Domestic Abuse or vulnerable persons, who may be being exploited or who may just need additional crime prevention support to us either in person or anonymous </w:t>
            </w:r>
          </w:p>
        </w:tc>
      </w:tr>
    </w:tbl>
    <w:p w14:paraId="2211AFE2" w14:textId="77777777" w:rsidR="00056B08" w:rsidRPr="00056B08" w:rsidRDefault="00056B08" w:rsidP="00056B08">
      <w:pPr>
        <w:spacing w:after="0"/>
        <w:rPr>
          <w:rFonts w:ascii="Arial" w:eastAsia="Calibri" w:hAnsi="Arial" w:cs="Arial"/>
        </w:rPr>
      </w:pPr>
    </w:p>
    <w:p w14:paraId="1B953271" w14:textId="77777777" w:rsidR="00056B08" w:rsidRPr="00056B08" w:rsidRDefault="00056B08" w:rsidP="00056B08">
      <w:pPr>
        <w:spacing w:after="0"/>
        <w:rPr>
          <w:rFonts w:ascii="Arial" w:eastAsia="Calibri" w:hAnsi="Arial" w:cs="Arial"/>
          <w:i/>
          <w:noProof/>
        </w:rPr>
      </w:pPr>
      <w:r w:rsidRPr="00056B08">
        <w:rPr>
          <w:rFonts w:ascii="Arial" w:eastAsia="Calibri" w:hAnsi="Arial" w:cs="Arial"/>
          <w:i/>
          <w:noProof/>
        </w:rPr>
        <w:t>Useful Links/Contacts</w:t>
      </w:r>
    </w:p>
    <w:p w14:paraId="45BCDB83" w14:textId="77777777" w:rsidR="00056B08" w:rsidRPr="00056B08" w:rsidRDefault="00056B08" w:rsidP="00056B08">
      <w:pPr>
        <w:spacing w:after="0"/>
        <w:rPr>
          <w:rFonts w:ascii="Arial" w:eastAsia="Calibri" w:hAnsi="Arial" w:cs="Arial"/>
          <w:i/>
          <w:noProof/>
        </w:rPr>
      </w:pPr>
    </w:p>
    <w:p w14:paraId="793E0ED9" w14:textId="77777777" w:rsidR="00056B08" w:rsidRPr="00056B08" w:rsidRDefault="00056B08" w:rsidP="00056B08">
      <w:pPr>
        <w:numPr>
          <w:ilvl w:val="0"/>
          <w:numId w:val="34"/>
        </w:numPr>
        <w:spacing w:after="0" w:line="259" w:lineRule="auto"/>
        <w:contextualSpacing/>
        <w:rPr>
          <w:rFonts w:ascii="Arial" w:eastAsia="Calibri" w:hAnsi="Arial" w:cs="Arial"/>
          <w:noProof/>
        </w:rPr>
      </w:pPr>
      <w:r w:rsidRPr="00056B08">
        <w:rPr>
          <w:rFonts w:ascii="Arial" w:eastAsia="Calibri" w:hAnsi="Arial" w:cs="Arial"/>
          <w:b/>
          <w:noProof/>
        </w:rPr>
        <w:t>Argyll and Bute Communtiy Directory</w:t>
      </w:r>
      <w:r w:rsidRPr="00056B08">
        <w:rPr>
          <w:rFonts w:ascii="Arial" w:eastAsia="Calibri" w:hAnsi="Arial" w:cs="Arial"/>
          <w:noProof/>
        </w:rPr>
        <w:t xml:space="preserve"> - </w:t>
      </w:r>
      <w:hyperlink r:id="rId58" w:history="1">
        <w:r w:rsidRPr="00056B08">
          <w:rPr>
            <w:rFonts w:ascii="Arial" w:eastAsia="Calibri" w:hAnsi="Arial" w:cs="Arial"/>
            <w:noProof/>
            <w:color w:val="0000FF"/>
            <w:u w:val="single"/>
          </w:rPr>
          <w:t>https://abcd.scot/</w:t>
        </w:r>
      </w:hyperlink>
      <w:r w:rsidRPr="00056B08">
        <w:rPr>
          <w:rFonts w:ascii="Arial" w:eastAsia="Calibri" w:hAnsi="Arial" w:cs="Arial"/>
          <w:noProof/>
        </w:rPr>
        <w:t xml:space="preserve"> including warm spaces information</w:t>
      </w:r>
    </w:p>
    <w:p w14:paraId="5CCC8800" w14:textId="77777777" w:rsidR="00056B08" w:rsidRPr="00056B08" w:rsidRDefault="00056B08" w:rsidP="00056B08">
      <w:pPr>
        <w:numPr>
          <w:ilvl w:val="0"/>
          <w:numId w:val="34"/>
        </w:numPr>
        <w:spacing w:after="0" w:line="259" w:lineRule="auto"/>
        <w:contextualSpacing/>
        <w:rPr>
          <w:rFonts w:ascii="Arial" w:eastAsia="Calibri" w:hAnsi="Arial" w:cs="Arial"/>
        </w:rPr>
      </w:pPr>
      <w:r w:rsidRPr="00056B08">
        <w:rPr>
          <w:rFonts w:ascii="Arial" w:eastAsia="Calibri" w:hAnsi="Arial" w:cs="Arial"/>
          <w:b/>
        </w:rPr>
        <w:t>Crimestoppers</w:t>
      </w:r>
      <w:r w:rsidRPr="00056B08">
        <w:rPr>
          <w:rFonts w:ascii="Arial" w:eastAsia="Calibri" w:hAnsi="Arial" w:cs="Arial"/>
        </w:rPr>
        <w:t xml:space="preserve"> – </w:t>
      </w:r>
      <w:hyperlink r:id="rId59" w:history="1">
        <w:r w:rsidRPr="00056B08">
          <w:rPr>
            <w:rFonts w:ascii="Arial" w:eastAsia="Calibri" w:hAnsi="Arial" w:cs="Arial"/>
            <w:color w:val="0000FF"/>
            <w:u w:val="single"/>
          </w:rPr>
          <w:t>Crimestoppers in Scotland | Crimestoppers (crimestoppers-uk.org)</w:t>
        </w:r>
      </w:hyperlink>
      <w:r w:rsidRPr="00056B08">
        <w:rPr>
          <w:rFonts w:ascii="Arial" w:eastAsia="Calibri" w:hAnsi="Arial" w:cs="Arial"/>
          <w:color w:val="0000FF"/>
          <w:u w:val="single"/>
        </w:rPr>
        <w:t xml:space="preserve"> 0800 555 111</w:t>
      </w:r>
    </w:p>
    <w:p w14:paraId="2D8A5ADE" w14:textId="77777777" w:rsidR="00056B08" w:rsidRPr="00056B08" w:rsidRDefault="00056B08" w:rsidP="00056B08">
      <w:pPr>
        <w:numPr>
          <w:ilvl w:val="0"/>
          <w:numId w:val="34"/>
        </w:numPr>
        <w:spacing w:after="0" w:line="259" w:lineRule="auto"/>
        <w:contextualSpacing/>
        <w:rPr>
          <w:rFonts w:ascii="Arial" w:eastAsia="Calibri" w:hAnsi="Arial" w:cs="Arial"/>
        </w:rPr>
      </w:pPr>
      <w:r w:rsidRPr="00056B08">
        <w:rPr>
          <w:rFonts w:ascii="Arial" w:eastAsia="Calibri" w:hAnsi="Arial" w:cs="Arial"/>
          <w:b/>
        </w:rPr>
        <w:t>Scottish Partnership Against Rural Crime</w:t>
      </w:r>
      <w:r w:rsidRPr="00056B08">
        <w:rPr>
          <w:rFonts w:ascii="Arial" w:eastAsia="Calibri" w:hAnsi="Arial" w:cs="Arial"/>
        </w:rPr>
        <w:t xml:space="preserve"> – </w:t>
      </w:r>
      <w:hyperlink r:id="rId60" w:history="1">
        <w:r w:rsidRPr="00056B08">
          <w:rPr>
            <w:rFonts w:ascii="Arial" w:eastAsia="Calibri" w:hAnsi="Arial" w:cs="Arial"/>
            <w:color w:val="0000FF"/>
            <w:u w:val="single"/>
          </w:rPr>
          <w:t>www.scottishparc.co.uk</w:t>
        </w:r>
      </w:hyperlink>
      <w:r w:rsidRPr="00056B08">
        <w:rPr>
          <w:rFonts w:ascii="Arial" w:eastAsia="Calibri" w:hAnsi="Arial" w:cs="Arial"/>
        </w:rPr>
        <w:t xml:space="preserve"> </w:t>
      </w:r>
    </w:p>
    <w:p w14:paraId="2FCCBB95" w14:textId="77777777" w:rsidR="00056B08" w:rsidRPr="00056B08" w:rsidRDefault="00056B08" w:rsidP="00056B08">
      <w:pPr>
        <w:numPr>
          <w:ilvl w:val="0"/>
          <w:numId w:val="34"/>
        </w:numPr>
        <w:spacing w:after="0" w:line="259" w:lineRule="auto"/>
        <w:contextualSpacing/>
        <w:rPr>
          <w:rFonts w:ascii="Arial" w:eastAsia="Calibri" w:hAnsi="Arial" w:cs="Arial"/>
        </w:rPr>
      </w:pPr>
      <w:r w:rsidRPr="00056B08">
        <w:rPr>
          <w:rFonts w:ascii="Arial" w:eastAsia="Calibri" w:hAnsi="Arial" w:cs="Arial"/>
          <w:b/>
        </w:rPr>
        <w:t xml:space="preserve">Women’s Aid - </w:t>
      </w:r>
      <w:hyperlink r:id="rId61" w:history="1">
        <w:r w:rsidRPr="00056B08">
          <w:rPr>
            <w:rFonts w:ascii="Arial" w:eastAsia="Calibri" w:hAnsi="Arial" w:cs="Arial"/>
            <w:color w:val="0000FF"/>
            <w:u w:val="single"/>
          </w:rPr>
          <w:t>Home - Women's Aid (womensaid.org.uk)</w:t>
        </w:r>
      </w:hyperlink>
      <w:r w:rsidRPr="00056B08">
        <w:rPr>
          <w:rFonts w:ascii="Arial" w:eastAsia="Calibri" w:hAnsi="Arial" w:cs="Arial"/>
        </w:rPr>
        <w:t xml:space="preserve"> </w:t>
      </w:r>
    </w:p>
    <w:p w14:paraId="5C45212A" w14:textId="77777777" w:rsidR="00056B08" w:rsidRPr="00056B08" w:rsidRDefault="00056B08" w:rsidP="00056B08">
      <w:pPr>
        <w:numPr>
          <w:ilvl w:val="0"/>
          <w:numId w:val="34"/>
        </w:numPr>
        <w:spacing w:after="0" w:line="259" w:lineRule="auto"/>
        <w:contextualSpacing/>
        <w:rPr>
          <w:rFonts w:ascii="Arial" w:eastAsia="Calibri" w:hAnsi="Arial" w:cs="Arial"/>
        </w:rPr>
      </w:pPr>
      <w:r w:rsidRPr="00056B08">
        <w:rPr>
          <w:rFonts w:ascii="Arial" w:eastAsia="Calibri" w:hAnsi="Arial" w:cs="Arial"/>
          <w:b/>
        </w:rPr>
        <w:t>Citizens Advice</w:t>
      </w:r>
      <w:r w:rsidRPr="00056B08">
        <w:rPr>
          <w:rFonts w:ascii="Arial" w:eastAsia="Calibri" w:hAnsi="Arial" w:cs="Arial"/>
        </w:rPr>
        <w:t xml:space="preserve"> – 0808 164 6000</w:t>
      </w:r>
    </w:p>
    <w:p w14:paraId="63162086" w14:textId="77777777" w:rsidR="00056B08" w:rsidRPr="00056B08" w:rsidRDefault="00056B08" w:rsidP="00056B08">
      <w:pPr>
        <w:numPr>
          <w:ilvl w:val="0"/>
          <w:numId w:val="34"/>
        </w:numPr>
        <w:spacing w:after="0" w:line="259" w:lineRule="auto"/>
        <w:contextualSpacing/>
        <w:rPr>
          <w:rFonts w:ascii="Arial" w:eastAsia="Calibri" w:hAnsi="Arial" w:cs="Arial"/>
        </w:rPr>
      </w:pPr>
      <w:r w:rsidRPr="00056B08">
        <w:rPr>
          <w:rFonts w:ascii="Arial" w:eastAsia="Calibri" w:hAnsi="Arial" w:cs="Arial"/>
          <w:b/>
        </w:rPr>
        <w:t>Argyll and Bute Council Trading Standards</w:t>
      </w:r>
      <w:r w:rsidRPr="00056B08">
        <w:rPr>
          <w:rFonts w:ascii="Arial" w:eastAsia="Calibri" w:hAnsi="Arial" w:cs="Arial"/>
        </w:rPr>
        <w:t xml:space="preserve"> – 01546 605 519</w:t>
      </w:r>
    </w:p>
    <w:p w14:paraId="62EA8D78" w14:textId="77777777" w:rsidR="00056B08" w:rsidRPr="00056B08" w:rsidRDefault="00056B08" w:rsidP="00056B08">
      <w:pPr>
        <w:numPr>
          <w:ilvl w:val="0"/>
          <w:numId w:val="34"/>
        </w:numPr>
        <w:spacing w:after="0" w:line="259" w:lineRule="auto"/>
        <w:contextualSpacing/>
        <w:rPr>
          <w:rFonts w:ascii="Arial" w:eastAsia="Calibri" w:hAnsi="Arial" w:cs="Arial"/>
          <w:noProof/>
        </w:rPr>
      </w:pPr>
      <w:r w:rsidRPr="00056B08">
        <w:rPr>
          <w:rFonts w:ascii="Arial" w:eastAsia="Calibri" w:hAnsi="Arial" w:cs="Arial"/>
          <w:b/>
          <w:noProof/>
        </w:rPr>
        <w:t>Argyll and Bute Council</w:t>
      </w:r>
      <w:r w:rsidRPr="00056B08">
        <w:rPr>
          <w:rFonts w:ascii="Arial" w:eastAsia="Calibri" w:hAnsi="Arial" w:cs="Arial"/>
          <w:noProof/>
        </w:rPr>
        <w:t xml:space="preserve"> – </w:t>
      </w:r>
      <w:hyperlink r:id="rId62" w:history="1">
        <w:r w:rsidRPr="00056B08">
          <w:rPr>
            <w:rFonts w:ascii="Arial" w:eastAsia="Calibri" w:hAnsi="Arial" w:cs="Arial"/>
            <w:noProof/>
            <w:color w:val="0000FF"/>
            <w:u w:val="single"/>
          </w:rPr>
          <w:t>https://www.argyll-bute.gov.uk/my-council/how-contact-us</w:t>
        </w:r>
      </w:hyperlink>
      <w:r w:rsidRPr="00056B08">
        <w:rPr>
          <w:rFonts w:ascii="Arial" w:eastAsia="Calibri" w:hAnsi="Arial" w:cs="Arial"/>
          <w:noProof/>
        </w:rPr>
        <w:t xml:space="preserve"> </w:t>
      </w:r>
    </w:p>
    <w:p w14:paraId="5B4217CC" w14:textId="77777777" w:rsidR="00056B08" w:rsidRPr="00056B08" w:rsidRDefault="00056B08" w:rsidP="00056B08">
      <w:pPr>
        <w:numPr>
          <w:ilvl w:val="0"/>
          <w:numId w:val="34"/>
        </w:numPr>
        <w:spacing w:after="0" w:line="259" w:lineRule="auto"/>
        <w:contextualSpacing/>
        <w:rPr>
          <w:rFonts w:ascii="Arial" w:eastAsia="Calibri" w:hAnsi="Arial" w:cs="Arial"/>
          <w:noProof/>
        </w:rPr>
      </w:pPr>
      <w:r w:rsidRPr="00056B08">
        <w:rPr>
          <w:rFonts w:ascii="Arial" w:eastAsia="Calibri" w:hAnsi="Arial" w:cs="Arial"/>
          <w:b/>
          <w:noProof/>
        </w:rPr>
        <w:t>Transport Scotland</w:t>
      </w:r>
      <w:r w:rsidRPr="00056B08">
        <w:rPr>
          <w:rFonts w:ascii="Arial" w:eastAsia="Calibri" w:hAnsi="Arial" w:cs="Arial"/>
          <w:noProof/>
        </w:rPr>
        <w:t xml:space="preserve"> – road related incidents and road closures - </w:t>
      </w:r>
      <w:hyperlink r:id="rId63" w:history="1">
        <w:r w:rsidRPr="00056B08">
          <w:rPr>
            <w:rFonts w:ascii="Arial" w:eastAsia="Calibri" w:hAnsi="Arial" w:cs="Arial"/>
            <w:noProof/>
            <w:color w:val="0000FF"/>
            <w:u w:val="single"/>
          </w:rPr>
          <w:t>https://www.traffic.gov.scot/traffic-information/incidents</w:t>
        </w:r>
      </w:hyperlink>
    </w:p>
    <w:p w14:paraId="1197D9D5" w14:textId="77777777" w:rsidR="00056B08" w:rsidRPr="00056B08" w:rsidRDefault="00056B08" w:rsidP="00056B08">
      <w:pPr>
        <w:numPr>
          <w:ilvl w:val="0"/>
          <w:numId w:val="34"/>
        </w:numPr>
        <w:spacing w:after="0" w:line="259" w:lineRule="auto"/>
        <w:contextualSpacing/>
        <w:rPr>
          <w:rFonts w:ascii="Arial" w:eastAsia="Calibri" w:hAnsi="Arial" w:cs="Arial"/>
          <w:noProof/>
        </w:rPr>
      </w:pPr>
      <w:r w:rsidRPr="00056B08">
        <w:rPr>
          <w:rFonts w:ascii="Arial" w:eastAsia="Calibri" w:hAnsi="Arial" w:cs="Arial"/>
          <w:b/>
          <w:noProof/>
        </w:rPr>
        <w:t>Scottish Water -</w:t>
      </w:r>
      <w:r w:rsidRPr="00056B08">
        <w:rPr>
          <w:rFonts w:ascii="Arial" w:eastAsia="Calibri" w:hAnsi="Arial" w:cs="Arial"/>
          <w:noProof/>
        </w:rPr>
        <w:t xml:space="preserve"> </w:t>
      </w:r>
      <w:hyperlink r:id="rId64" w:history="1">
        <w:r w:rsidRPr="00056B08">
          <w:rPr>
            <w:rFonts w:ascii="Arial" w:eastAsia="Calibri" w:hAnsi="Arial" w:cs="Arial"/>
            <w:noProof/>
            <w:color w:val="0000FF"/>
            <w:u w:val="single"/>
          </w:rPr>
          <w:t>https://www.scottishwater.co.uk/Help-and-Resources/Contact-Us 0800 0778 778</w:t>
        </w:r>
      </w:hyperlink>
    </w:p>
    <w:p w14:paraId="098C895D" w14:textId="77777777" w:rsidR="00056B08" w:rsidRPr="00056B08" w:rsidRDefault="00056B08" w:rsidP="00056B08">
      <w:pPr>
        <w:numPr>
          <w:ilvl w:val="0"/>
          <w:numId w:val="34"/>
        </w:numPr>
        <w:spacing w:after="0" w:line="259" w:lineRule="auto"/>
        <w:contextualSpacing/>
        <w:rPr>
          <w:rFonts w:ascii="Arial" w:eastAsia="Calibri" w:hAnsi="Arial" w:cs="Arial"/>
          <w:noProof/>
        </w:rPr>
      </w:pPr>
      <w:r w:rsidRPr="00056B08">
        <w:rPr>
          <w:rFonts w:ascii="Arial" w:eastAsia="Calibri" w:hAnsi="Arial" w:cs="Arial"/>
          <w:b/>
          <w:noProof/>
        </w:rPr>
        <w:t xml:space="preserve">NHS24 (including mental health support) – </w:t>
      </w:r>
      <w:r w:rsidRPr="00056B08">
        <w:rPr>
          <w:rFonts w:ascii="Arial" w:eastAsia="Calibri" w:hAnsi="Arial" w:cs="Arial"/>
          <w:noProof/>
        </w:rPr>
        <w:t xml:space="preserve">111 or </w:t>
      </w:r>
      <w:hyperlink r:id="rId65" w:history="1">
        <w:r w:rsidRPr="00056B08">
          <w:rPr>
            <w:rFonts w:ascii="Arial" w:eastAsia="Calibri" w:hAnsi="Arial" w:cs="Arial"/>
            <w:noProof/>
            <w:color w:val="0000FF"/>
            <w:u w:val="single"/>
          </w:rPr>
          <w:t>https://www.nhsinform.scot/</w:t>
        </w:r>
      </w:hyperlink>
      <w:r w:rsidRPr="00056B08">
        <w:rPr>
          <w:rFonts w:ascii="Arial" w:eastAsia="Calibri" w:hAnsi="Arial" w:cs="Arial"/>
          <w:b/>
          <w:noProof/>
        </w:rPr>
        <w:t xml:space="preserve"> </w:t>
      </w:r>
    </w:p>
    <w:p w14:paraId="6F7E651D" w14:textId="77777777" w:rsidR="00056B08" w:rsidRPr="00056B08" w:rsidRDefault="00056B08" w:rsidP="00056B08">
      <w:pPr>
        <w:spacing w:after="0"/>
        <w:rPr>
          <w:rFonts w:ascii="Arial" w:eastAsia="Calibri" w:hAnsi="Arial" w:cs="Arial"/>
          <w:noProof/>
        </w:rPr>
      </w:pPr>
    </w:p>
    <w:p w14:paraId="5EF9E971" w14:textId="77777777" w:rsidR="00056B08" w:rsidRPr="00056B08" w:rsidRDefault="00056B08" w:rsidP="00056B08">
      <w:pPr>
        <w:spacing w:after="0"/>
        <w:rPr>
          <w:rFonts w:ascii="Arial" w:eastAsia="Calibri" w:hAnsi="Arial" w:cs="Arial"/>
          <w:i/>
          <w:noProof/>
        </w:rPr>
      </w:pPr>
      <w:r w:rsidRPr="00056B08">
        <w:rPr>
          <w:rFonts w:ascii="Arial" w:eastAsia="Calibri" w:hAnsi="Arial" w:cs="Arial"/>
          <w:i/>
          <w:noProof/>
        </w:rPr>
        <w:t>Follow us on Social Media and help share loacl appeals and education messages</w:t>
      </w:r>
    </w:p>
    <w:p w14:paraId="347D8113" w14:textId="77777777" w:rsidR="00056B08" w:rsidRPr="00056B08" w:rsidRDefault="00056B08" w:rsidP="00056B08">
      <w:pPr>
        <w:numPr>
          <w:ilvl w:val="0"/>
          <w:numId w:val="35"/>
        </w:numPr>
        <w:spacing w:after="0" w:line="259" w:lineRule="auto"/>
        <w:contextualSpacing/>
        <w:rPr>
          <w:rFonts w:ascii="Arial" w:eastAsia="Calibri" w:hAnsi="Arial" w:cs="Arial"/>
          <w:noProof/>
        </w:rPr>
      </w:pPr>
      <w:r w:rsidRPr="00056B08">
        <w:rPr>
          <w:rFonts w:ascii="Arial" w:eastAsia="Calibri" w:hAnsi="Arial" w:cs="Arial"/>
          <w:noProof/>
        </w:rPr>
        <w:t xml:space="preserve">Facebook -  Police Scotland Argyll and West Dunbartonshire </w:t>
      </w:r>
    </w:p>
    <w:p w14:paraId="4DCD7464" w14:textId="77777777" w:rsidR="00056B08" w:rsidRPr="00056B08" w:rsidRDefault="00056B08" w:rsidP="00056B08">
      <w:pPr>
        <w:numPr>
          <w:ilvl w:val="0"/>
          <w:numId w:val="35"/>
        </w:numPr>
        <w:spacing w:after="0" w:line="259" w:lineRule="auto"/>
        <w:contextualSpacing/>
        <w:rPr>
          <w:rFonts w:ascii="Arial" w:eastAsia="Calibri" w:hAnsi="Arial" w:cs="Arial"/>
          <w:noProof/>
        </w:rPr>
      </w:pPr>
      <w:r w:rsidRPr="00056B08">
        <w:rPr>
          <w:rFonts w:ascii="Arial" w:eastAsia="Calibri" w:hAnsi="Arial" w:cs="Arial"/>
          <w:noProof/>
        </w:rPr>
        <w:t>X (formerly Twitter) – PSOSArgyllBute and PSOS ArgWestDunb</w:t>
      </w:r>
    </w:p>
    <w:p w14:paraId="5DF70CE6" w14:textId="77777777" w:rsidR="00056B08" w:rsidRPr="00056B08" w:rsidRDefault="00056B08" w:rsidP="00056B08">
      <w:pPr>
        <w:spacing w:after="0"/>
        <w:rPr>
          <w:rFonts w:ascii="Arial" w:eastAsia="Calibri" w:hAnsi="Arial" w:cs="Arial"/>
          <w:noProof/>
        </w:rPr>
      </w:pPr>
    </w:p>
    <w:p w14:paraId="69B6B4F6" w14:textId="77777777" w:rsidR="00056B08" w:rsidRPr="00056B08" w:rsidRDefault="00056B08" w:rsidP="00056B08">
      <w:pPr>
        <w:spacing w:after="0"/>
        <w:rPr>
          <w:rFonts w:ascii="Arial" w:eastAsia="Calibri" w:hAnsi="Arial" w:cs="Arial"/>
          <w:noProof/>
        </w:rPr>
      </w:pPr>
      <w:r w:rsidRPr="00056B08">
        <w:rPr>
          <w:rFonts w:ascii="Arial" w:eastAsia="Calibri" w:hAnsi="Arial" w:cs="Arial"/>
          <w:noProof/>
        </w:rPr>
        <w:t xml:space="preserve">Sign up to Neighbourhood Watch to receive local alerts and bulletins for your community area - </w:t>
      </w:r>
      <w:hyperlink r:id="rId66" w:anchor="0" w:history="1">
        <w:r w:rsidRPr="00056B08">
          <w:rPr>
            <w:rFonts w:ascii="Arial" w:eastAsia="Calibri" w:hAnsi="Arial" w:cs="Arial"/>
            <w:noProof/>
            <w:color w:val="0000FF"/>
            <w:u w:val="single"/>
          </w:rPr>
          <w:t>https://neighbourhoodwatchscotland.co.uk/#0</w:t>
        </w:r>
      </w:hyperlink>
      <w:r w:rsidRPr="00056B08">
        <w:rPr>
          <w:rFonts w:ascii="Arial" w:eastAsia="Calibri" w:hAnsi="Arial" w:cs="Arial"/>
          <w:noProof/>
        </w:rPr>
        <w:t xml:space="preserve"> </w:t>
      </w:r>
    </w:p>
    <w:p w14:paraId="2149204E" w14:textId="77777777" w:rsidR="00056B08" w:rsidRPr="00056B08" w:rsidRDefault="00056B08" w:rsidP="00056B08">
      <w:pPr>
        <w:spacing w:after="0"/>
        <w:rPr>
          <w:rFonts w:ascii="Arial" w:eastAsia="Calibri" w:hAnsi="Arial" w:cs="Arial"/>
          <w:noProof/>
        </w:rPr>
      </w:pPr>
    </w:p>
    <w:p w14:paraId="0D690923" w14:textId="77777777" w:rsidR="00056B08" w:rsidRPr="00056B08" w:rsidRDefault="00056B08" w:rsidP="00056B08">
      <w:pPr>
        <w:spacing w:after="0"/>
        <w:rPr>
          <w:rFonts w:ascii="Arial" w:eastAsia="Calibri" w:hAnsi="Arial" w:cs="Arial"/>
          <w:noProof/>
        </w:rPr>
      </w:pPr>
      <w:r w:rsidRPr="00056B08">
        <w:rPr>
          <w:rFonts w:ascii="Arial" w:eastAsia="Calibri" w:hAnsi="Arial" w:cs="Arial"/>
          <w:noProof/>
        </w:rPr>
        <w:t xml:space="preserve">Have your say on your local policing priorities - </w:t>
      </w:r>
      <w:hyperlink r:id="rId67" w:history="1">
        <w:r w:rsidRPr="00056B08">
          <w:rPr>
            <w:rFonts w:ascii="Arial" w:eastAsia="Calibri" w:hAnsi="Arial" w:cs="Arial"/>
            <w:noProof/>
            <w:color w:val="0000FF"/>
            <w:u w:val="single"/>
          </w:rPr>
          <w:t>https://consult.scotland.police.uk/strategy-insight-and-innovation/your-police-2023-2024/</w:t>
        </w:r>
      </w:hyperlink>
      <w:r w:rsidRPr="00056B08">
        <w:rPr>
          <w:rFonts w:ascii="Arial" w:eastAsia="Calibri" w:hAnsi="Arial" w:cs="Arial"/>
          <w:noProof/>
        </w:rPr>
        <w:t xml:space="preserve"> </w:t>
      </w:r>
    </w:p>
    <w:p w14:paraId="11902B0E" w14:textId="77777777" w:rsidR="00056B08" w:rsidRPr="00056B08" w:rsidRDefault="00056B08" w:rsidP="00056B08">
      <w:pPr>
        <w:spacing w:after="0"/>
        <w:rPr>
          <w:rFonts w:ascii="Arial" w:eastAsia="Calibri" w:hAnsi="Arial" w:cs="Arial"/>
          <w:noProof/>
        </w:rPr>
      </w:pPr>
    </w:p>
    <w:p w14:paraId="62D0796C" w14:textId="77777777" w:rsidR="00056B08" w:rsidRPr="00056B08" w:rsidRDefault="00056B08" w:rsidP="00056B08">
      <w:pPr>
        <w:spacing w:after="0"/>
        <w:rPr>
          <w:rFonts w:ascii="Arial" w:eastAsia="Calibri" w:hAnsi="Arial" w:cs="Arial"/>
          <w:noProof/>
        </w:rPr>
      </w:pPr>
    </w:p>
    <w:p w14:paraId="72CF0D0E" w14:textId="77777777" w:rsidR="00056B08" w:rsidRPr="00056B08" w:rsidRDefault="00056B08" w:rsidP="00056B08">
      <w:pPr>
        <w:spacing w:after="0"/>
        <w:rPr>
          <w:rFonts w:ascii="Arial" w:eastAsia="Calibri" w:hAnsi="Arial" w:cs="Arial"/>
          <w:noProof/>
        </w:rPr>
      </w:pPr>
      <w:r w:rsidRPr="00056B08">
        <w:rPr>
          <w:rFonts w:ascii="Arial" w:eastAsia="Calibri" w:hAnsi="Arial" w:cs="Arial"/>
          <w:noProof/>
        </w:rPr>
        <w:t>Please Contact the officer below with any feedback or concerns raised at the meeting for further considerations or police action.</w:t>
      </w:r>
    </w:p>
    <w:p w14:paraId="0C34D6B6" w14:textId="77777777" w:rsidR="00056B08" w:rsidRPr="00056B08" w:rsidRDefault="00056B08" w:rsidP="00056B08">
      <w:pPr>
        <w:spacing w:after="0"/>
        <w:rPr>
          <w:rFonts w:ascii="Arial" w:eastAsia="Calibri" w:hAnsi="Arial" w:cs="Arial"/>
          <w:noProof/>
        </w:rPr>
      </w:pPr>
    </w:p>
    <w:p w14:paraId="621DCB13" w14:textId="77777777" w:rsidR="00056B08" w:rsidRPr="00056B08" w:rsidRDefault="00056B08" w:rsidP="00056B08">
      <w:pPr>
        <w:spacing w:after="0"/>
        <w:rPr>
          <w:rFonts w:ascii="Arial" w:eastAsia="Calibri" w:hAnsi="Arial" w:cs="Arial"/>
          <w:noProof/>
        </w:rPr>
      </w:pPr>
    </w:p>
    <w:p w14:paraId="2C047244" w14:textId="77777777" w:rsidR="00056B08" w:rsidRPr="00056B08" w:rsidRDefault="00056B08" w:rsidP="00056B08">
      <w:pPr>
        <w:spacing w:after="0"/>
        <w:rPr>
          <w:rFonts w:ascii="Arial" w:eastAsia="Calibri" w:hAnsi="Arial" w:cs="Arial"/>
          <w:noProof/>
        </w:rPr>
      </w:pPr>
    </w:p>
    <w:tbl>
      <w:tblPr>
        <w:tblStyle w:val="TableGrid1"/>
        <w:tblW w:w="0" w:type="auto"/>
        <w:tblLook w:val="04A0" w:firstRow="1" w:lastRow="0" w:firstColumn="1" w:lastColumn="0" w:noHBand="0" w:noVBand="1"/>
      </w:tblPr>
      <w:tblGrid>
        <w:gridCol w:w="6974"/>
        <w:gridCol w:w="6974"/>
      </w:tblGrid>
      <w:tr w:rsidR="00056B08" w:rsidRPr="00056B08" w14:paraId="69D015BA" w14:textId="77777777" w:rsidTr="008146A9">
        <w:tc>
          <w:tcPr>
            <w:tcW w:w="6974" w:type="dxa"/>
          </w:tcPr>
          <w:p w14:paraId="41A076CA" w14:textId="77777777" w:rsidR="00056B08" w:rsidRPr="00056B08" w:rsidRDefault="00056B08" w:rsidP="00056B08">
            <w:pPr>
              <w:spacing w:after="0"/>
              <w:rPr>
                <w:rFonts w:ascii="Arial" w:eastAsia="Calibri" w:hAnsi="Arial" w:cs="Arial"/>
                <w:noProof/>
              </w:rPr>
            </w:pPr>
            <w:r w:rsidRPr="00056B08">
              <w:rPr>
                <w:rFonts w:ascii="Arial" w:eastAsia="Calibri" w:hAnsi="Arial" w:cs="Arial"/>
                <w:noProof/>
              </w:rPr>
              <w:t xml:space="preserve">Report Completed by </w:t>
            </w:r>
          </w:p>
        </w:tc>
        <w:tc>
          <w:tcPr>
            <w:tcW w:w="6974" w:type="dxa"/>
          </w:tcPr>
          <w:p w14:paraId="43FA064A" w14:textId="77777777" w:rsidR="00056B08" w:rsidRPr="00056B08" w:rsidRDefault="00056B08" w:rsidP="00056B08">
            <w:pPr>
              <w:spacing w:after="0"/>
              <w:rPr>
                <w:rFonts w:ascii="Arial" w:eastAsia="Calibri" w:hAnsi="Arial" w:cs="Arial"/>
                <w:noProof/>
              </w:rPr>
            </w:pPr>
            <w:r w:rsidRPr="00056B08">
              <w:rPr>
                <w:rFonts w:ascii="Arial" w:eastAsia="Calibri" w:hAnsi="Arial" w:cs="Arial"/>
                <w:noProof/>
              </w:rPr>
              <w:t>PC Ailsa Gill and PC Cameron Macpherson</w:t>
            </w:r>
          </w:p>
        </w:tc>
      </w:tr>
      <w:tr w:rsidR="00056B08" w:rsidRPr="00056B08" w14:paraId="2FD7BE53" w14:textId="77777777" w:rsidTr="008146A9">
        <w:tc>
          <w:tcPr>
            <w:tcW w:w="6974" w:type="dxa"/>
          </w:tcPr>
          <w:p w14:paraId="6EDE8065" w14:textId="77777777" w:rsidR="00056B08" w:rsidRPr="00056B08" w:rsidRDefault="00056B08" w:rsidP="00056B08">
            <w:pPr>
              <w:spacing w:after="0"/>
              <w:rPr>
                <w:rFonts w:ascii="Arial" w:eastAsia="Calibri" w:hAnsi="Arial" w:cs="Arial"/>
                <w:noProof/>
              </w:rPr>
            </w:pPr>
            <w:r w:rsidRPr="00056B08">
              <w:rPr>
                <w:rFonts w:ascii="Arial" w:eastAsia="Calibri" w:hAnsi="Arial" w:cs="Arial"/>
                <w:noProof/>
              </w:rPr>
              <w:t xml:space="preserve">Contact </w:t>
            </w:r>
          </w:p>
        </w:tc>
        <w:tc>
          <w:tcPr>
            <w:tcW w:w="6974" w:type="dxa"/>
          </w:tcPr>
          <w:p w14:paraId="68F09E3F" w14:textId="77777777" w:rsidR="00056B08" w:rsidRPr="00056B08" w:rsidRDefault="00056B08" w:rsidP="00056B08">
            <w:pPr>
              <w:spacing w:after="0"/>
              <w:rPr>
                <w:rFonts w:ascii="Arial" w:eastAsia="Calibri" w:hAnsi="Arial" w:cs="Arial"/>
                <w:noProof/>
              </w:rPr>
            </w:pPr>
            <w:r w:rsidRPr="00056B08">
              <w:rPr>
                <w:rFonts w:ascii="Arial" w:eastAsia="Calibri" w:hAnsi="Arial" w:cs="Arial"/>
                <w:noProof/>
              </w:rPr>
              <w:t xml:space="preserve">Email Adress </w:t>
            </w:r>
            <w:hyperlink r:id="rId68" w:history="1">
              <w:r w:rsidRPr="00056B08">
                <w:rPr>
                  <w:rFonts w:ascii="Arial" w:eastAsia="Calibri" w:hAnsi="Arial" w:cs="Arial"/>
                  <w:noProof/>
                  <w:color w:val="0000FF"/>
                  <w:u w:val="single"/>
                </w:rPr>
                <w:t>Ailsa.gill@scotland.police.uk</w:t>
              </w:r>
            </w:hyperlink>
            <w:r w:rsidRPr="00056B08">
              <w:rPr>
                <w:rFonts w:ascii="Arial" w:eastAsia="Calibri" w:hAnsi="Arial" w:cs="Arial"/>
                <w:noProof/>
              </w:rPr>
              <w:t xml:space="preserve">  </w:t>
            </w:r>
            <w:hyperlink r:id="rId69" w:history="1">
              <w:r w:rsidRPr="00056B08">
                <w:rPr>
                  <w:rFonts w:ascii="Arial" w:eastAsia="Calibri" w:hAnsi="Arial" w:cs="Arial"/>
                  <w:noProof/>
                  <w:color w:val="0000FF"/>
                  <w:u w:val="single"/>
                </w:rPr>
                <w:t>cameron.macpherson@scotland.police.uk</w:t>
              </w:r>
            </w:hyperlink>
          </w:p>
          <w:p w14:paraId="71F3C4F4" w14:textId="77777777" w:rsidR="00056B08" w:rsidRPr="00056B08" w:rsidRDefault="00056B08" w:rsidP="00056B08">
            <w:pPr>
              <w:spacing w:after="0"/>
              <w:rPr>
                <w:rFonts w:ascii="Arial" w:eastAsia="Calibri" w:hAnsi="Arial" w:cs="Arial"/>
                <w:noProof/>
              </w:rPr>
            </w:pPr>
          </w:p>
        </w:tc>
      </w:tr>
    </w:tbl>
    <w:p w14:paraId="02AD4F65" w14:textId="77777777" w:rsidR="00056B08" w:rsidRPr="00056B08" w:rsidRDefault="00056B08" w:rsidP="00056B08">
      <w:pPr>
        <w:spacing w:after="0"/>
        <w:rPr>
          <w:rFonts w:ascii="Arial" w:eastAsia="Calibri" w:hAnsi="Arial" w:cs="Arial"/>
          <w:noProof/>
        </w:rPr>
      </w:pPr>
    </w:p>
    <w:p w14:paraId="4DCB95FB" w14:textId="77777777" w:rsidR="00056B08" w:rsidRPr="00056B08" w:rsidRDefault="00056B08" w:rsidP="00056B08">
      <w:pPr>
        <w:spacing w:after="0"/>
        <w:rPr>
          <w:rFonts w:ascii="Arial" w:eastAsia="Calibri" w:hAnsi="Arial" w:cs="Arial"/>
          <w:noProof/>
        </w:rPr>
      </w:pPr>
    </w:p>
    <w:p w14:paraId="7C2884E4" w14:textId="77777777" w:rsidR="00056B08" w:rsidRDefault="00056B08" w:rsidP="00056B08">
      <w:pPr>
        <w:pStyle w:val="RockburnHeadingLevel2"/>
        <w:rPr>
          <w:b/>
          <w:bCs/>
        </w:rPr>
      </w:pPr>
      <w:r>
        <w:rPr>
          <w:b/>
          <w:bCs/>
        </w:rPr>
        <w:br w:type="page"/>
      </w:r>
    </w:p>
    <w:p w14:paraId="5DD7C987" w14:textId="0AC67FFB" w:rsidR="00056B08" w:rsidRDefault="00056B08" w:rsidP="00056B08">
      <w:pPr>
        <w:pStyle w:val="RockburnHeadingLevel2"/>
      </w:pPr>
      <w:r w:rsidRPr="00F9397F">
        <w:rPr>
          <w:b/>
          <w:bCs/>
        </w:rPr>
        <w:lastRenderedPageBreak/>
        <w:t>C&amp;K Community Council:  Declaration of Interest in relation to trusteeship, directorship, membership of bodies</w:t>
      </w:r>
      <w:r>
        <w:t xml:space="preserve"> </w:t>
      </w:r>
      <w:r w:rsidRPr="00F9397F">
        <w:rPr>
          <w:b/>
          <w:bCs/>
          <w:u w:val="single"/>
        </w:rPr>
        <w:t>that may have a bearing on Community Council agenda items</w:t>
      </w:r>
      <w:r>
        <w:t xml:space="preserve">.  </w:t>
      </w:r>
    </w:p>
    <w:p w14:paraId="3A5B17A3" w14:textId="77777777" w:rsidR="00056B08" w:rsidRDefault="00056B08" w:rsidP="00056B08">
      <w:pPr>
        <w:rPr>
          <w:lang w:eastAsia="en-GB"/>
        </w:rPr>
      </w:pPr>
      <w:r>
        <w:rPr>
          <w:lang w:eastAsia="en-GB"/>
        </w:rPr>
        <w:t xml:space="preserve">This is to ensure that all members of the Community Council know explicitly wider position CC members hold.  This would be published and also ensure that members of Cove and Kilcreggan are also aware of these positions.  </w:t>
      </w:r>
    </w:p>
    <w:p w14:paraId="53A688A7" w14:textId="77777777" w:rsidR="00056B08" w:rsidRDefault="00056B08" w:rsidP="00056B08">
      <w:pPr>
        <w:rPr>
          <w:lang w:eastAsia="en-GB"/>
        </w:rPr>
      </w:pPr>
      <w:r>
        <w:rPr>
          <w:lang w:eastAsia="en-GB"/>
        </w:rPr>
        <w:t xml:space="preserve">Given the Declaration of Interest also refers to family members any position held by a close family member should also be indicated.  </w:t>
      </w:r>
    </w:p>
    <w:p w14:paraId="36D5509A" w14:textId="77777777" w:rsidR="00056B08" w:rsidRDefault="00056B08" w:rsidP="00056B08">
      <w:pPr>
        <w:rPr>
          <w:lang w:eastAsia="en-GB"/>
        </w:rPr>
      </w:pPr>
      <w:r>
        <w:rPr>
          <w:lang w:eastAsia="en-GB"/>
        </w:rPr>
        <w:t>X – for a Community Councillor / F – for close family member (not need to name them)</w:t>
      </w:r>
    </w:p>
    <w:tbl>
      <w:tblPr>
        <w:tblStyle w:val="Sty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804"/>
        <w:gridCol w:w="1263"/>
        <w:gridCol w:w="1256"/>
        <w:gridCol w:w="1730"/>
        <w:gridCol w:w="1297"/>
        <w:gridCol w:w="1501"/>
        <w:gridCol w:w="1237"/>
        <w:gridCol w:w="1639"/>
        <w:gridCol w:w="1659"/>
      </w:tblGrid>
      <w:tr w:rsidR="00056B08" w:rsidRPr="00F9397F" w14:paraId="5CC9D81A" w14:textId="77777777" w:rsidTr="008146A9">
        <w:trPr>
          <w:tblHeader/>
        </w:trPr>
        <w:tc>
          <w:tcPr>
            <w:tcW w:w="562" w:type="dxa"/>
          </w:tcPr>
          <w:p w14:paraId="3081E6EF" w14:textId="77777777" w:rsidR="00056B08" w:rsidRPr="00F9397F" w:rsidRDefault="00056B08" w:rsidP="008146A9">
            <w:pPr>
              <w:rPr>
                <w:b/>
                <w:bCs/>
                <w:lang w:eastAsia="en-GB"/>
              </w:rPr>
            </w:pPr>
          </w:p>
        </w:tc>
        <w:tc>
          <w:tcPr>
            <w:tcW w:w="1804" w:type="dxa"/>
          </w:tcPr>
          <w:p w14:paraId="02852124" w14:textId="77777777" w:rsidR="00056B08" w:rsidRPr="00F9397F" w:rsidRDefault="00056B08" w:rsidP="008146A9">
            <w:pPr>
              <w:rPr>
                <w:b/>
                <w:bCs/>
                <w:lang w:eastAsia="en-GB"/>
              </w:rPr>
            </w:pPr>
            <w:r w:rsidRPr="00F9397F">
              <w:rPr>
                <w:b/>
                <w:bCs/>
                <w:lang w:eastAsia="en-GB"/>
              </w:rPr>
              <w:t>Community Councillor Name</w:t>
            </w:r>
          </w:p>
        </w:tc>
        <w:tc>
          <w:tcPr>
            <w:tcW w:w="1263" w:type="dxa"/>
          </w:tcPr>
          <w:p w14:paraId="48550C0A" w14:textId="77777777" w:rsidR="00056B08" w:rsidRPr="00F9397F" w:rsidRDefault="00056B08" w:rsidP="008146A9">
            <w:pPr>
              <w:rPr>
                <w:b/>
                <w:bCs/>
                <w:lang w:eastAsia="en-GB"/>
              </w:rPr>
            </w:pPr>
            <w:r w:rsidRPr="00F9397F">
              <w:rPr>
                <w:b/>
                <w:bCs/>
                <w:lang w:eastAsia="en-GB"/>
              </w:rPr>
              <w:t>RPW-CDT Director</w:t>
            </w:r>
          </w:p>
        </w:tc>
        <w:tc>
          <w:tcPr>
            <w:tcW w:w="1256" w:type="dxa"/>
          </w:tcPr>
          <w:p w14:paraId="01BBAAB0" w14:textId="77777777" w:rsidR="00056B08" w:rsidRPr="00F9397F" w:rsidRDefault="00056B08" w:rsidP="008146A9">
            <w:pPr>
              <w:rPr>
                <w:b/>
                <w:bCs/>
                <w:lang w:eastAsia="en-GB"/>
              </w:rPr>
            </w:pPr>
            <w:r w:rsidRPr="00F9397F">
              <w:rPr>
                <w:b/>
                <w:bCs/>
                <w:lang w:eastAsia="en-GB"/>
              </w:rPr>
              <w:t>OC Steering Group</w:t>
            </w:r>
          </w:p>
        </w:tc>
        <w:tc>
          <w:tcPr>
            <w:tcW w:w="1730" w:type="dxa"/>
          </w:tcPr>
          <w:p w14:paraId="178FDE42" w14:textId="77777777" w:rsidR="00056B08" w:rsidRPr="00F9397F" w:rsidRDefault="00056B08" w:rsidP="008146A9">
            <w:pPr>
              <w:rPr>
                <w:b/>
                <w:bCs/>
                <w:lang w:eastAsia="en-GB"/>
              </w:rPr>
            </w:pPr>
            <w:r w:rsidRPr="00F9397F">
              <w:rPr>
                <w:b/>
                <w:bCs/>
                <w:lang w:eastAsia="en-GB"/>
              </w:rPr>
              <w:t>OC Management Group</w:t>
            </w:r>
          </w:p>
        </w:tc>
        <w:tc>
          <w:tcPr>
            <w:tcW w:w="1297" w:type="dxa"/>
          </w:tcPr>
          <w:p w14:paraId="054E45ED" w14:textId="77777777" w:rsidR="00056B08" w:rsidRPr="00F9397F" w:rsidRDefault="00056B08" w:rsidP="008146A9">
            <w:pPr>
              <w:rPr>
                <w:b/>
                <w:bCs/>
                <w:lang w:eastAsia="en-GB"/>
              </w:rPr>
            </w:pPr>
            <w:r w:rsidRPr="00F9397F">
              <w:rPr>
                <w:b/>
                <w:bCs/>
                <w:lang w:eastAsia="en-GB"/>
              </w:rPr>
              <w:t>OC Working Group</w:t>
            </w:r>
            <w:r>
              <w:rPr>
                <w:b/>
                <w:bCs/>
                <w:lang w:eastAsia="en-GB"/>
              </w:rPr>
              <w:t xml:space="preserve"> (Name)</w:t>
            </w:r>
          </w:p>
        </w:tc>
        <w:tc>
          <w:tcPr>
            <w:tcW w:w="1501" w:type="dxa"/>
          </w:tcPr>
          <w:p w14:paraId="26DD4534" w14:textId="77777777" w:rsidR="00056B08" w:rsidRPr="00F9397F" w:rsidRDefault="00056B08" w:rsidP="008146A9">
            <w:pPr>
              <w:rPr>
                <w:b/>
                <w:bCs/>
                <w:lang w:eastAsia="en-GB"/>
              </w:rPr>
            </w:pPr>
            <w:r w:rsidRPr="00F9397F">
              <w:rPr>
                <w:b/>
                <w:bCs/>
                <w:lang w:eastAsia="en-GB"/>
              </w:rPr>
              <w:t>Cove and Kilcreggan Trust</w:t>
            </w:r>
            <w:r>
              <w:rPr>
                <w:b/>
                <w:bCs/>
                <w:lang w:eastAsia="en-GB"/>
              </w:rPr>
              <w:t xml:space="preserve"> Director</w:t>
            </w:r>
          </w:p>
        </w:tc>
        <w:tc>
          <w:tcPr>
            <w:tcW w:w="1237" w:type="dxa"/>
          </w:tcPr>
          <w:p w14:paraId="11B4A6E6" w14:textId="77777777" w:rsidR="00056B08" w:rsidRPr="00F9397F" w:rsidRDefault="00056B08" w:rsidP="008146A9">
            <w:pPr>
              <w:rPr>
                <w:b/>
                <w:bCs/>
                <w:lang w:eastAsia="en-GB"/>
              </w:rPr>
            </w:pPr>
            <w:r w:rsidRPr="00F9397F">
              <w:rPr>
                <w:b/>
                <w:bCs/>
                <w:lang w:eastAsia="en-GB"/>
              </w:rPr>
              <w:t>CBH Director</w:t>
            </w:r>
          </w:p>
        </w:tc>
        <w:tc>
          <w:tcPr>
            <w:tcW w:w="1639" w:type="dxa"/>
          </w:tcPr>
          <w:p w14:paraId="5A737236" w14:textId="77777777" w:rsidR="00056B08" w:rsidRPr="00F9397F" w:rsidRDefault="00056B08" w:rsidP="008146A9">
            <w:pPr>
              <w:rPr>
                <w:b/>
                <w:bCs/>
                <w:lang w:eastAsia="en-GB"/>
              </w:rPr>
            </w:pPr>
            <w:r>
              <w:rPr>
                <w:b/>
                <w:bCs/>
                <w:lang w:eastAsia="en-GB"/>
              </w:rPr>
              <w:t>Professional or business group</w:t>
            </w:r>
          </w:p>
        </w:tc>
        <w:tc>
          <w:tcPr>
            <w:tcW w:w="1659" w:type="dxa"/>
          </w:tcPr>
          <w:p w14:paraId="19F16559" w14:textId="77777777" w:rsidR="00056B08" w:rsidRPr="00F9397F" w:rsidRDefault="00056B08" w:rsidP="008146A9">
            <w:pPr>
              <w:rPr>
                <w:b/>
                <w:bCs/>
                <w:lang w:eastAsia="en-GB"/>
              </w:rPr>
            </w:pPr>
            <w:r>
              <w:rPr>
                <w:b/>
                <w:bCs/>
                <w:lang w:eastAsia="en-GB"/>
              </w:rPr>
              <w:t>OTHER – name organisation</w:t>
            </w:r>
          </w:p>
        </w:tc>
      </w:tr>
      <w:tr w:rsidR="00056B08" w14:paraId="404EA066" w14:textId="77777777" w:rsidTr="008146A9">
        <w:tc>
          <w:tcPr>
            <w:tcW w:w="562" w:type="dxa"/>
          </w:tcPr>
          <w:p w14:paraId="4674564E" w14:textId="77777777" w:rsidR="00056B08" w:rsidRDefault="00056B08" w:rsidP="008146A9">
            <w:pPr>
              <w:spacing w:line="480" w:lineRule="auto"/>
              <w:rPr>
                <w:lang w:eastAsia="en-GB"/>
              </w:rPr>
            </w:pPr>
            <w:r>
              <w:rPr>
                <w:lang w:eastAsia="en-GB"/>
              </w:rPr>
              <w:t>1</w:t>
            </w:r>
          </w:p>
        </w:tc>
        <w:tc>
          <w:tcPr>
            <w:tcW w:w="1804" w:type="dxa"/>
          </w:tcPr>
          <w:p w14:paraId="781FC7A6" w14:textId="77777777" w:rsidR="00056B08" w:rsidRDefault="00056B08" w:rsidP="008146A9">
            <w:pPr>
              <w:spacing w:line="480" w:lineRule="auto"/>
              <w:rPr>
                <w:lang w:eastAsia="en-GB"/>
              </w:rPr>
            </w:pPr>
          </w:p>
        </w:tc>
        <w:tc>
          <w:tcPr>
            <w:tcW w:w="1263" w:type="dxa"/>
          </w:tcPr>
          <w:p w14:paraId="763B18EC" w14:textId="77777777" w:rsidR="00056B08" w:rsidRDefault="00056B08" w:rsidP="008146A9">
            <w:pPr>
              <w:spacing w:line="480" w:lineRule="auto"/>
              <w:rPr>
                <w:lang w:eastAsia="en-GB"/>
              </w:rPr>
            </w:pPr>
          </w:p>
        </w:tc>
        <w:tc>
          <w:tcPr>
            <w:tcW w:w="1256" w:type="dxa"/>
          </w:tcPr>
          <w:p w14:paraId="54380C0C" w14:textId="77777777" w:rsidR="00056B08" w:rsidRDefault="00056B08" w:rsidP="008146A9">
            <w:pPr>
              <w:spacing w:line="480" w:lineRule="auto"/>
              <w:rPr>
                <w:lang w:eastAsia="en-GB"/>
              </w:rPr>
            </w:pPr>
          </w:p>
        </w:tc>
        <w:tc>
          <w:tcPr>
            <w:tcW w:w="1730" w:type="dxa"/>
          </w:tcPr>
          <w:p w14:paraId="0532FB02" w14:textId="77777777" w:rsidR="00056B08" w:rsidRDefault="00056B08" w:rsidP="008146A9">
            <w:pPr>
              <w:spacing w:line="480" w:lineRule="auto"/>
              <w:rPr>
                <w:lang w:eastAsia="en-GB"/>
              </w:rPr>
            </w:pPr>
          </w:p>
        </w:tc>
        <w:tc>
          <w:tcPr>
            <w:tcW w:w="1297" w:type="dxa"/>
          </w:tcPr>
          <w:p w14:paraId="0FD43C9E" w14:textId="77777777" w:rsidR="00056B08" w:rsidRDefault="00056B08" w:rsidP="008146A9">
            <w:pPr>
              <w:spacing w:line="480" w:lineRule="auto"/>
              <w:rPr>
                <w:lang w:eastAsia="en-GB"/>
              </w:rPr>
            </w:pPr>
          </w:p>
        </w:tc>
        <w:tc>
          <w:tcPr>
            <w:tcW w:w="1501" w:type="dxa"/>
          </w:tcPr>
          <w:p w14:paraId="5C263869" w14:textId="77777777" w:rsidR="00056B08" w:rsidRDefault="00056B08" w:rsidP="008146A9">
            <w:pPr>
              <w:spacing w:line="480" w:lineRule="auto"/>
              <w:rPr>
                <w:lang w:eastAsia="en-GB"/>
              </w:rPr>
            </w:pPr>
          </w:p>
        </w:tc>
        <w:tc>
          <w:tcPr>
            <w:tcW w:w="1237" w:type="dxa"/>
          </w:tcPr>
          <w:p w14:paraId="414F0B22" w14:textId="77777777" w:rsidR="00056B08" w:rsidRDefault="00056B08" w:rsidP="008146A9">
            <w:pPr>
              <w:spacing w:line="480" w:lineRule="auto"/>
              <w:rPr>
                <w:lang w:eastAsia="en-GB"/>
              </w:rPr>
            </w:pPr>
          </w:p>
        </w:tc>
        <w:tc>
          <w:tcPr>
            <w:tcW w:w="1639" w:type="dxa"/>
          </w:tcPr>
          <w:p w14:paraId="106ADBEA" w14:textId="77777777" w:rsidR="00056B08" w:rsidRDefault="00056B08" w:rsidP="008146A9">
            <w:pPr>
              <w:spacing w:line="480" w:lineRule="auto"/>
              <w:rPr>
                <w:lang w:eastAsia="en-GB"/>
              </w:rPr>
            </w:pPr>
          </w:p>
        </w:tc>
        <w:tc>
          <w:tcPr>
            <w:tcW w:w="1659" w:type="dxa"/>
          </w:tcPr>
          <w:p w14:paraId="6E835B33" w14:textId="77777777" w:rsidR="00056B08" w:rsidRDefault="00056B08" w:rsidP="008146A9">
            <w:pPr>
              <w:spacing w:line="480" w:lineRule="auto"/>
              <w:rPr>
                <w:lang w:eastAsia="en-GB"/>
              </w:rPr>
            </w:pPr>
          </w:p>
        </w:tc>
      </w:tr>
      <w:tr w:rsidR="00056B08" w14:paraId="09492684" w14:textId="77777777" w:rsidTr="008146A9">
        <w:tc>
          <w:tcPr>
            <w:tcW w:w="562" w:type="dxa"/>
          </w:tcPr>
          <w:p w14:paraId="236C400C" w14:textId="77777777" w:rsidR="00056B08" w:rsidRDefault="00056B08" w:rsidP="008146A9">
            <w:pPr>
              <w:spacing w:line="480" w:lineRule="auto"/>
              <w:rPr>
                <w:lang w:eastAsia="en-GB"/>
              </w:rPr>
            </w:pPr>
            <w:r>
              <w:rPr>
                <w:lang w:eastAsia="en-GB"/>
              </w:rPr>
              <w:t>2</w:t>
            </w:r>
          </w:p>
        </w:tc>
        <w:tc>
          <w:tcPr>
            <w:tcW w:w="1804" w:type="dxa"/>
          </w:tcPr>
          <w:p w14:paraId="0AE1E1C8" w14:textId="77777777" w:rsidR="00056B08" w:rsidRDefault="00056B08" w:rsidP="008146A9">
            <w:pPr>
              <w:spacing w:line="480" w:lineRule="auto"/>
              <w:rPr>
                <w:lang w:eastAsia="en-GB"/>
              </w:rPr>
            </w:pPr>
          </w:p>
        </w:tc>
        <w:tc>
          <w:tcPr>
            <w:tcW w:w="1263" w:type="dxa"/>
          </w:tcPr>
          <w:p w14:paraId="169F6BD5" w14:textId="77777777" w:rsidR="00056B08" w:rsidRDefault="00056B08" w:rsidP="008146A9">
            <w:pPr>
              <w:spacing w:line="480" w:lineRule="auto"/>
              <w:rPr>
                <w:lang w:eastAsia="en-GB"/>
              </w:rPr>
            </w:pPr>
          </w:p>
        </w:tc>
        <w:tc>
          <w:tcPr>
            <w:tcW w:w="1256" w:type="dxa"/>
          </w:tcPr>
          <w:p w14:paraId="7CF88A5D" w14:textId="77777777" w:rsidR="00056B08" w:rsidRDefault="00056B08" w:rsidP="008146A9">
            <w:pPr>
              <w:spacing w:line="480" w:lineRule="auto"/>
              <w:rPr>
                <w:lang w:eastAsia="en-GB"/>
              </w:rPr>
            </w:pPr>
          </w:p>
        </w:tc>
        <w:tc>
          <w:tcPr>
            <w:tcW w:w="1730" w:type="dxa"/>
          </w:tcPr>
          <w:p w14:paraId="65E116A2" w14:textId="77777777" w:rsidR="00056B08" w:rsidRDefault="00056B08" w:rsidP="008146A9">
            <w:pPr>
              <w:spacing w:line="480" w:lineRule="auto"/>
              <w:rPr>
                <w:lang w:eastAsia="en-GB"/>
              </w:rPr>
            </w:pPr>
          </w:p>
        </w:tc>
        <w:tc>
          <w:tcPr>
            <w:tcW w:w="1297" w:type="dxa"/>
          </w:tcPr>
          <w:p w14:paraId="072E20A4" w14:textId="77777777" w:rsidR="00056B08" w:rsidRDefault="00056B08" w:rsidP="008146A9">
            <w:pPr>
              <w:spacing w:line="480" w:lineRule="auto"/>
              <w:rPr>
                <w:lang w:eastAsia="en-GB"/>
              </w:rPr>
            </w:pPr>
          </w:p>
        </w:tc>
        <w:tc>
          <w:tcPr>
            <w:tcW w:w="1501" w:type="dxa"/>
          </w:tcPr>
          <w:p w14:paraId="0FA6FA9D" w14:textId="77777777" w:rsidR="00056B08" w:rsidRDefault="00056B08" w:rsidP="008146A9">
            <w:pPr>
              <w:spacing w:line="480" w:lineRule="auto"/>
              <w:rPr>
                <w:lang w:eastAsia="en-GB"/>
              </w:rPr>
            </w:pPr>
          </w:p>
        </w:tc>
        <w:tc>
          <w:tcPr>
            <w:tcW w:w="1237" w:type="dxa"/>
          </w:tcPr>
          <w:p w14:paraId="13E91402" w14:textId="77777777" w:rsidR="00056B08" w:rsidRDefault="00056B08" w:rsidP="008146A9">
            <w:pPr>
              <w:spacing w:line="480" w:lineRule="auto"/>
              <w:rPr>
                <w:lang w:eastAsia="en-GB"/>
              </w:rPr>
            </w:pPr>
          </w:p>
        </w:tc>
        <w:tc>
          <w:tcPr>
            <w:tcW w:w="1639" w:type="dxa"/>
          </w:tcPr>
          <w:p w14:paraId="6FB14254" w14:textId="77777777" w:rsidR="00056B08" w:rsidRDefault="00056B08" w:rsidP="008146A9">
            <w:pPr>
              <w:spacing w:line="480" w:lineRule="auto"/>
              <w:rPr>
                <w:lang w:eastAsia="en-GB"/>
              </w:rPr>
            </w:pPr>
          </w:p>
        </w:tc>
        <w:tc>
          <w:tcPr>
            <w:tcW w:w="1659" w:type="dxa"/>
          </w:tcPr>
          <w:p w14:paraId="7E4A73CB" w14:textId="77777777" w:rsidR="00056B08" w:rsidRDefault="00056B08" w:rsidP="008146A9">
            <w:pPr>
              <w:spacing w:line="480" w:lineRule="auto"/>
              <w:rPr>
                <w:lang w:eastAsia="en-GB"/>
              </w:rPr>
            </w:pPr>
          </w:p>
        </w:tc>
      </w:tr>
      <w:tr w:rsidR="00056B08" w14:paraId="3D015A8C" w14:textId="77777777" w:rsidTr="008146A9">
        <w:tc>
          <w:tcPr>
            <w:tcW w:w="562" w:type="dxa"/>
          </w:tcPr>
          <w:p w14:paraId="56573B7E" w14:textId="77777777" w:rsidR="00056B08" w:rsidRDefault="00056B08" w:rsidP="008146A9">
            <w:pPr>
              <w:spacing w:line="480" w:lineRule="auto"/>
              <w:rPr>
                <w:lang w:eastAsia="en-GB"/>
              </w:rPr>
            </w:pPr>
            <w:r>
              <w:rPr>
                <w:lang w:eastAsia="en-GB"/>
              </w:rPr>
              <w:t>3</w:t>
            </w:r>
          </w:p>
        </w:tc>
        <w:tc>
          <w:tcPr>
            <w:tcW w:w="1804" w:type="dxa"/>
          </w:tcPr>
          <w:p w14:paraId="6B922AAF" w14:textId="77777777" w:rsidR="00056B08" w:rsidRDefault="00056B08" w:rsidP="008146A9">
            <w:pPr>
              <w:spacing w:line="480" w:lineRule="auto"/>
              <w:rPr>
                <w:lang w:eastAsia="en-GB"/>
              </w:rPr>
            </w:pPr>
          </w:p>
        </w:tc>
        <w:tc>
          <w:tcPr>
            <w:tcW w:w="1263" w:type="dxa"/>
          </w:tcPr>
          <w:p w14:paraId="617C7A93" w14:textId="77777777" w:rsidR="00056B08" w:rsidRDefault="00056B08" w:rsidP="008146A9">
            <w:pPr>
              <w:spacing w:line="480" w:lineRule="auto"/>
              <w:rPr>
                <w:lang w:eastAsia="en-GB"/>
              </w:rPr>
            </w:pPr>
          </w:p>
        </w:tc>
        <w:tc>
          <w:tcPr>
            <w:tcW w:w="1256" w:type="dxa"/>
          </w:tcPr>
          <w:p w14:paraId="7F77551B" w14:textId="77777777" w:rsidR="00056B08" w:rsidRDefault="00056B08" w:rsidP="008146A9">
            <w:pPr>
              <w:spacing w:line="480" w:lineRule="auto"/>
              <w:rPr>
                <w:lang w:eastAsia="en-GB"/>
              </w:rPr>
            </w:pPr>
          </w:p>
        </w:tc>
        <w:tc>
          <w:tcPr>
            <w:tcW w:w="1730" w:type="dxa"/>
          </w:tcPr>
          <w:p w14:paraId="2008E8BE" w14:textId="77777777" w:rsidR="00056B08" w:rsidRDefault="00056B08" w:rsidP="008146A9">
            <w:pPr>
              <w:spacing w:line="480" w:lineRule="auto"/>
              <w:rPr>
                <w:lang w:eastAsia="en-GB"/>
              </w:rPr>
            </w:pPr>
          </w:p>
        </w:tc>
        <w:tc>
          <w:tcPr>
            <w:tcW w:w="1297" w:type="dxa"/>
          </w:tcPr>
          <w:p w14:paraId="10D58549" w14:textId="77777777" w:rsidR="00056B08" w:rsidRDefault="00056B08" w:rsidP="008146A9">
            <w:pPr>
              <w:spacing w:line="480" w:lineRule="auto"/>
              <w:rPr>
                <w:lang w:eastAsia="en-GB"/>
              </w:rPr>
            </w:pPr>
          </w:p>
        </w:tc>
        <w:tc>
          <w:tcPr>
            <w:tcW w:w="1501" w:type="dxa"/>
          </w:tcPr>
          <w:p w14:paraId="6A670733" w14:textId="77777777" w:rsidR="00056B08" w:rsidRDefault="00056B08" w:rsidP="008146A9">
            <w:pPr>
              <w:spacing w:line="480" w:lineRule="auto"/>
              <w:rPr>
                <w:lang w:eastAsia="en-GB"/>
              </w:rPr>
            </w:pPr>
          </w:p>
        </w:tc>
        <w:tc>
          <w:tcPr>
            <w:tcW w:w="1237" w:type="dxa"/>
          </w:tcPr>
          <w:p w14:paraId="0D8C2CE3" w14:textId="77777777" w:rsidR="00056B08" w:rsidRDefault="00056B08" w:rsidP="008146A9">
            <w:pPr>
              <w:spacing w:line="480" w:lineRule="auto"/>
              <w:rPr>
                <w:lang w:eastAsia="en-GB"/>
              </w:rPr>
            </w:pPr>
          </w:p>
        </w:tc>
        <w:tc>
          <w:tcPr>
            <w:tcW w:w="1639" w:type="dxa"/>
          </w:tcPr>
          <w:p w14:paraId="55A2AF85" w14:textId="77777777" w:rsidR="00056B08" w:rsidRDefault="00056B08" w:rsidP="008146A9">
            <w:pPr>
              <w:spacing w:line="480" w:lineRule="auto"/>
              <w:rPr>
                <w:lang w:eastAsia="en-GB"/>
              </w:rPr>
            </w:pPr>
          </w:p>
        </w:tc>
        <w:tc>
          <w:tcPr>
            <w:tcW w:w="1659" w:type="dxa"/>
          </w:tcPr>
          <w:p w14:paraId="5D345DDA" w14:textId="77777777" w:rsidR="00056B08" w:rsidRDefault="00056B08" w:rsidP="008146A9">
            <w:pPr>
              <w:spacing w:line="480" w:lineRule="auto"/>
              <w:rPr>
                <w:lang w:eastAsia="en-GB"/>
              </w:rPr>
            </w:pPr>
          </w:p>
        </w:tc>
      </w:tr>
      <w:tr w:rsidR="00056B08" w14:paraId="378A81F2" w14:textId="77777777" w:rsidTr="008146A9">
        <w:tc>
          <w:tcPr>
            <w:tcW w:w="562" w:type="dxa"/>
          </w:tcPr>
          <w:p w14:paraId="77FB8B57" w14:textId="77777777" w:rsidR="00056B08" w:rsidRDefault="00056B08" w:rsidP="008146A9">
            <w:pPr>
              <w:spacing w:line="480" w:lineRule="auto"/>
              <w:rPr>
                <w:lang w:eastAsia="en-GB"/>
              </w:rPr>
            </w:pPr>
            <w:r>
              <w:rPr>
                <w:lang w:eastAsia="en-GB"/>
              </w:rPr>
              <w:t>4</w:t>
            </w:r>
          </w:p>
        </w:tc>
        <w:tc>
          <w:tcPr>
            <w:tcW w:w="1804" w:type="dxa"/>
          </w:tcPr>
          <w:p w14:paraId="081D8AAF" w14:textId="77777777" w:rsidR="00056B08" w:rsidRDefault="00056B08" w:rsidP="008146A9">
            <w:pPr>
              <w:spacing w:line="480" w:lineRule="auto"/>
              <w:rPr>
                <w:lang w:eastAsia="en-GB"/>
              </w:rPr>
            </w:pPr>
          </w:p>
        </w:tc>
        <w:tc>
          <w:tcPr>
            <w:tcW w:w="1263" w:type="dxa"/>
          </w:tcPr>
          <w:p w14:paraId="705E1BA3" w14:textId="77777777" w:rsidR="00056B08" w:rsidRDefault="00056B08" w:rsidP="008146A9">
            <w:pPr>
              <w:spacing w:line="480" w:lineRule="auto"/>
              <w:rPr>
                <w:lang w:eastAsia="en-GB"/>
              </w:rPr>
            </w:pPr>
          </w:p>
        </w:tc>
        <w:tc>
          <w:tcPr>
            <w:tcW w:w="1256" w:type="dxa"/>
          </w:tcPr>
          <w:p w14:paraId="655721AA" w14:textId="77777777" w:rsidR="00056B08" w:rsidRDefault="00056B08" w:rsidP="008146A9">
            <w:pPr>
              <w:spacing w:line="480" w:lineRule="auto"/>
              <w:rPr>
                <w:lang w:eastAsia="en-GB"/>
              </w:rPr>
            </w:pPr>
          </w:p>
        </w:tc>
        <w:tc>
          <w:tcPr>
            <w:tcW w:w="1730" w:type="dxa"/>
          </w:tcPr>
          <w:p w14:paraId="5AB374DC" w14:textId="77777777" w:rsidR="00056B08" w:rsidRDefault="00056B08" w:rsidP="008146A9">
            <w:pPr>
              <w:spacing w:line="480" w:lineRule="auto"/>
              <w:rPr>
                <w:lang w:eastAsia="en-GB"/>
              </w:rPr>
            </w:pPr>
          </w:p>
        </w:tc>
        <w:tc>
          <w:tcPr>
            <w:tcW w:w="1297" w:type="dxa"/>
          </w:tcPr>
          <w:p w14:paraId="319710A9" w14:textId="77777777" w:rsidR="00056B08" w:rsidRDefault="00056B08" w:rsidP="008146A9">
            <w:pPr>
              <w:spacing w:line="480" w:lineRule="auto"/>
              <w:rPr>
                <w:lang w:eastAsia="en-GB"/>
              </w:rPr>
            </w:pPr>
          </w:p>
        </w:tc>
        <w:tc>
          <w:tcPr>
            <w:tcW w:w="1501" w:type="dxa"/>
          </w:tcPr>
          <w:p w14:paraId="0B66FD16" w14:textId="77777777" w:rsidR="00056B08" w:rsidRDefault="00056B08" w:rsidP="008146A9">
            <w:pPr>
              <w:spacing w:line="480" w:lineRule="auto"/>
              <w:rPr>
                <w:lang w:eastAsia="en-GB"/>
              </w:rPr>
            </w:pPr>
          </w:p>
        </w:tc>
        <w:tc>
          <w:tcPr>
            <w:tcW w:w="1237" w:type="dxa"/>
          </w:tcPr>
          <w:p w14:paraId="0907F8BB" w14:textId="77777777" w:rsidR="00056B08" w:rsidRDefault="00056B08" w:rsidP="008146A9">
            <w:pPr>
              <w:spacing w:line="480" w:lineRule="auto"/>
              <w:rPr>
                <w:lang w:eastAsia="en-GB"/>
              </w:rPr>
            </w:pPr>
          </w:p>
        </w:tc>
        <w:tc>
          <w:tcPr>
            <w:tcW w:w="1639" w:type="dxa"/>
          </w:tcPr>
          <w:p w14:paraId="11DDD934" w14:textId="77777777" w:rsidR="00056B08" w:rsidRDefault="00056B08" w:rsidP="008146A9">
            <w:pPr>
              <w:spacing w:line="480" w:lineRule="auto"/>
              <w:rPr>
                <w:lang w:eastAsia="en-GB"/>
              </w:rPr>
            </w:pPr>
          </w:p>
        </w:tc>
        <w:tc>
          <w:tcPr>
            <w:tcW w:w="1659" w:type="dxa"/>
          </w:tcPr>
          <w:p w14:paraId="06E26D5F" w14:textId="77777777" w:rsidR="00056B08" w:rsidRDefault="00056B08" w:rsidP="008146A9">
            <w:pPr>
              <w:spacing w:line="480" w:lineRule="auto"/>
              <w:rPr>
                <w:lang w:eastAsia="en-GB"/>
              </w:rPr>
            </w:pPr>
          </w:p>
        </w:tc>
      </w:tr>
      <w:tr w:rsidR="00056B08" w14:paraId="1AAA3B19" w14:textId="77777777" w:rsidTr="008146A9">
        <w:tc>
          <w:tcPr>
            <w:tcW w:w="562" w:type="dxa"/>
          </w:tcPr>
          <w:p w14:paraId="57A7EFBD" w14:textId="77777777" w:rsidR="00056B08" w:rsidRDefault="00056B08" w:rsidP="008146A9">
            <w:pPr>
              <w:spacing w:line="480" w:lineRule="auto"/>
              <w:rPr>
                <w:lang w:eastAsia="en-GB"/>
              </w:rPr>
            </w:pPr>
            <w:r>
              <w:rPr>
                <w:lang w:eastAsia="en-GB"/>
              </w:rPr>
              <w:t>5</w:t>
            </w:r>
          </w:p>
        </w:tc>
        <w:tc>
          <w:tcPr>
            <w:tcW w:w="1804" w:type="dxa"/>
          </w:tcPr>
          <w:p w14:paraId="60A502CB" w14:textId="77777777" w:rsidR="00056B08" w:rsidRDefault="00056B08" w:rsidP="008146A9">
            <w:pPr>
              <w:spacing w:line="480" w:lineRule="auto"/>
              <w:rPr>
                <w:lang w:eastAsia="en-GB"/>
              </w:rPr>
            </w:pPr>
          </w:p>
        </w:tc>
        <w:tc>
          <w:tcPr>
            <w:tcW w:w="1263" w:type="dxa"/>
          </w:tcPr>
          <w:p w14:paraId="35691D7C" w14:textId="77777777" w:rsidR="00056B08" w:rsidRDefault="00056B08" w:rsidP="008146A9">
            <w:pPr>
              <w:spacing w:line="480" w:lineRule="auto"/>
              <w:rPr>
                <w:lang w:eastAsia="en-GB"/>
              </w:rPr>
            </w:pPr>
          </w:p>
        </w:tc>
        <w:tc>
          <w:tcPr>
            <w:tcW w:w="1256" w:type="dxa"/>
          </w:tcPr>
          <w:p w14:paraId="1C9CDB91" w14:textId="77777777" w:rsidR="00056B08" w:rsidRDefault="00056B08" w:rsidP="008146A9">
            <w:pPr>
              <w:spacing w:line="480" w:lineRule="auto"/>
              <w:rPr>
                <w:lang w:eastAsia="en-GB"/>
              </w:rPr>
            </w:pPr>
          </w:p>
        </w:tc>
        <w:tc>
          <w:tcPr>
            <w:tcW w:w="1730" w:type="dxa"/>
          </w:tcPr>
          <w:p w14:paraId="48A00206" w14:textId="77777777" w:rsidR="00056B08" w:rsidRDefault="00056B08" w:rsidP="008146A9">
            <w:pPr>
              <w:spacing w:line="480" w:lineRule="auto"/>
              <w:rPr>
                <w:lang w:eastAsia="en-GB"/>
              </w:rPr>
            </w:pPr>
          </w:p>
        </w:tc>
        <w:tc>
          <w:tcPr>
            <w:tcW w:w="1297" w:type="dxa"/>
          </w:tcPr>
          <w:p w14:paraId="3D7A6A6F" w14:textId="77777777" w:rsidR="00056B08" w:rsidRDefault="00056B08" w:rsidP="008146A9">
            <w:pPr>
              <w:spacing w:line="480" w:lineRule="auto"/>
              <w:rPr>
                <w:lang w:eastAsia="en-GB"/>
              </w:rPr>
            </w:pPr>
          </w:p>
        </w:tc>
        <w:tc>
          <w:tcPr>
            <w:tcW w:w="1501" w:type="dxa"/>
          </w:tcPr>
          <w:p w14:paraId="1C51FE64" w14:textId="77777777" w:rsidR="00056B08" w:rsidRDefault="00056B08" w:rsidP="008146A9">
            <w:pPr>
              <w:spacing w:line="480" w:lineRule="auto"/>
              <w:rPr>
                <w:lang w:eastAsia="en-GB"/>
              </w:rPr>
            </w:pPr>
          </w:p>
        </w:tc>
        <w:tc>
          <w:tcPr>
            <w:tcW w:w="1237" w:type="dxa"/>
          </w:tcPr>
          <w:p w14:paraId="1099028B" w14:textId="77777777" w:rsidR="00056B08" w:rsidRDefault="00056B08" w:rsidP="008146A9">
            <w:pPr>
              <w:spacing w:line="480" w:lineRule="auto"/>
              <w:rPr>
                <w:lang w:eastAsia="en-GB"/>
              </w:rPr>
            </w:pPr>
          </w:p>
        </w:tc>
        <w:tc>
          <w:tcPr>
            <w:tcW w:w="1639" w:type="dxa"/>
          </w:tcPr>
          <w:p w14:paraId="59035B85" w14:textId="77777777" w:rsidR="00056B08" w:rsidRDefault="00056B08" w:rsidP="008146A9">
            <w:pPr>
              <w:spacing w:line="480" w:lineRule="auto"/>
              <w:rPr>
                <w:lang w:eastAsia="en-GB"/>
              </w:rPr>
            </w:pPr>
          </w:p>
        </w:tc>
        <w:tc>
          <w:tcPr>
            <w:tcW w:w="1659" w:type="dxa"/>
          </w:tcPr>
          <w:p w14:paraId="70DAF307" w14:textId="77777777" w:rsidR="00056B08" w:rsidRDefault="00056B08" w:rsidP="008146A9">
            <w:pPr>
              <w:spacing w:line="480" w:lineRule="auto"/>
              <w:rPr>
                <w:lang w:eastAsia="en-GB"/>
              </w:rPr>
            </w:pPr>
          </w:p>
        </w:tc>
      </w:tr>
      <w:tr w:rsidR="00056B08" w14:paraId="238BFB76" w14:textId="77777777" w:rsidTr="008146A9">
        <w:tc>
          <w:tcPr>
            <w:tcW w:w="562" w:type="dxa"/>
          </w:tcPr>
          <w:p w14:paraId="0FA9E2C3" w14:textId="77777777" w:rsidR="00056B08" w:rsidRDefault="00056B08" w:rsidP="008146A9">
            <w:pPr>
              <w:spacing w:line="480" w:lineRule="auto"/>
              <w:rPr>
                <w:lang w:eastAsia="en-GB"/>
              </w:rPr>
            </w:pPr>
            <w:r>
              <w:rPr>
                <w:lang w:eastAsia="en-GB"/>
              </w:rPr>
              <w:t>6</w:t>
            </w:r>
          </w:p>
        </w:tc>
        <w:tc>
          <w:tcPr>
            <w:tcW w:w="1804" w:type="dxa"/>
          </w:tcPr>
          <w:p w14:paraId="036CFA8E" w14:textId="77777777" w:rsidR="00056B08" w:rsidRDefault="00056B08" w:rsidP="008146A9">
            <w:pPr>
              <w:spacing w:line="480" w:lineRule="auto"/>
              <w:rPr>
                <w:lang w:eastAsia="en-GB"/>
              </w:rPr>
            </w:pPr>
          </w:p>
        </w:tc>
        <w:tc>
          <w:tcPr>
            <w:tcW w:w="1263" w:type="dxa"/>
          </w:tcPr>
          <w:p w14:paraId="06D4D768" w14:textId="77777777" w:rsidR="00056B08" w:rsidRDefault="00056B08" w:rsidP="008146A9">
            <w:pPr>
              <w:spacing w:line="480" w:lineRule="auto"/>
              <w:rPr>
                <w:lang w:eastAsia="en-GB"/>
              </w:rPr>
            </w:pPr>
          </w:p>
        </w:tc>
        <w:tc>
          <w:tcPr>
            <w:tcW w:w="1256" w:type="dxa"/>
          </w:tcPr>
          <w:p w14:paraId="2E585EA4" w14:textId="77777777" w:rsidR="00056B08" w:rsidRDefault="00056B08" w:rsidP="008146A9">
            <w:pPr>
              <w:spacing w:line="480" w:lineRule="auto"/>
              <w:rPr>
                <w:lang w:eastAsia="en-GB"/>
              </w:rPr>
            </w:pPr>
          </w:p>
        </w:tc>
        <w:tc>
          <w:tcPr>
            <w:tcW w:w="1730" w:type="dxa"/>
          </w:tcPr>
          <w:p w14:paraId="0F33735A" w14:textId="77777777" w:rsidR="00056B08" w:rsidRDefault="00056B08" w:rsidP="008146A9">
            <w:pPr>
              <w:spacing w:line="480" w:lineRule="auto"/>
              <w:rPr>
                <w:lang w:eastAsia="en-GB"/>
              </w:rPr>
            </w:pPr>
          </w:p>
        </w:tc>
        <w:tc>
          <w:tcPr>
            <w:tcW w:w="1297" w:type="dxa"/>
          </w:tcPr>
          <w:p w14:paraId="43DCF8E5" w14:textId="77777777" w:rsidR="00056B08" w:rsidRDefault="00056B08" w:rsidP="008146A9">
            <w:pPr>
              <w:spacing w:line="480" w:lineRule="auto"/>
              <w:rPr>
                <w:lang w:eastAsia="en-GB"/>
              </w:rPr>
            </w:pPr>
          </w:p>
        </w:tc>
        <w:tc>
          <w:tcPr>
            <w:tcW w:w="1501" w:type="dxa"/>
          </w:tcPr>
          <w:p w14:paraId="0F4541AF" w14:textId="77777777" w:rsidR="00056B08" w:rsidRDefault="00056B08" w:rsidP="008146A9">
            <w:pPr>
              <w:spacing w:line="480" w:lineRule="auto"/>
              <w:rPr>
                <w:lang w:eastAsia="en-GB"/>
              </w:rPr>
            </w:pPr>
          </w:p>
        </w:tc>
        <w:tc>
          <w:tcPr>
            <w:tcW w:w="1237" w:type="dxa"/>
          </w:tcPr>
          <w:p w14:paraId="6EF59DE7" w14:textId="77777777" w:rsidR="00056B08" w:rsidRDefault="00056B08" w:rsidP="008146A9">
            <w:pPr>
              <w:spacing w:line="480" w:lineRule="auto"/>
              <w:rPr>
                <w:lang w:eastAsia="en-GB"/>
              </w:rPr>
            </w:pPr>
          </w:p>
        </w:tc>
        <w:tc>
          <w:tcPr>
            <w:tcW w:w="1639" w:type="dxa"/>
          </w:tcPr>
          <w:p w14:paraId="5FB7A41F" w14:textId="77777777" w:rsidR="00056B08" w:rsidRDefault="00056B08" w:rsidP="008146A9">
            <w:pPr>
              <w:spacing w:line="480" w:lineRule="auto"/>
              <w:rPr>
                <w:lang w:eastAsia="en-GB"/>
              </w:rPr>
            </w:pPr>
          </w:p>
        </w:tc>
        <w:tc>
          <w:tcPr>
            <w:tcW w:w="1659" w:type="dxa"/>
          </w:tcPr>
          <w:p w14:paraId="2320272F" w14:textId="77777777" w:rsidR="00056B08" w:rsidRDefault="00056B08" w:rsidP="008146A9">
            <w:pPr>
              <w:spacing w:line="480" w:lineRule="auto"/>
              <w:rPr>
                <w:lang w:eastAsia="en-GB"/>
              </w:rPr>
            </w:pPr>
          </w:p>
        </w:tc>
      </w:tr>
      <w:tr w:rsidR="00056B08" w14:paraId="5664938E" w14:textId="77777777" w:rsidTr="008146A9">
        <w:tc>
          <w:tcPr>
            <w:tcW w:w="562" w:type="dxa"/>
          </w:tcPr>
          <w:p w14:paraId="4C3A98FC" w14:textId="77777777" w:rsidR="00056B08" w:rsidRDefault="00056B08" w:rsidP="008146A9">
            <w:pPr>
              <w:spacing w:line="480" w:lineRule="auto"/>
              <w:rPr>
                <w:lang w:eastAsia="en-GB"/>
              </w:rPr>
            </w:pPr>
            <w:r>
              <w:rPr>
                <w:lang w:eastAsia="en-GB"/>
              </w:rPr>
              <w:t>7</w:t>
            </w:r>
          </w:p>
        </w:tc>
        <w:tc>
          <w:tcPr>
            <w:tcW w:w="1804" w:type="dxa"/>
          </w:tcPr>
          <w:p w14:paraId="7F0BE172" w14:textId="77777777" w:rsidR="00056B08" w:rsidRDefault="00056B08" w:rsidP="008146A9">
            <w:pPr>
              <w:spacing w:line="480" w:lineRule="auto"/>
              <w:rPr>
                <w:lang w:eastAsia="en-GB"/>
              </w:rPr>
            </w:pPr>
          </w:p>
        </w:tc>
        <w:tc>
          <w:tcPr>
            <w:tcW w:w="1263" w:type="dxa"/>
          </w:tcPr>
          <w:p w14:paraId="05D4D3D2" w14:textId="77777777" w:rsidR="00056B08" w:rsidRDefault="00056B08" w:rsidP="008146A9">
            <w:pPr>
              <w:spacing w:line="480" w:lineRule="auto"/>
              <w:rPr>
                <w:lang w:eastAsia="en-GB"/>
              </w:rPr>
            </w:pPr>
          </w:p>
        </w:tc>
        <w:tc>
          <w:tcPr>
            <w:tcW w:w="1256" w:type="dxa"/>
          </w:tcPr>
          <w:p w14:paraId="50CEC713" w14:textId="77777777" w:rsidR="00056B08" w:rsidRDefault="00056B08" w:rsidP="008146A9">
            <w:pPr>
              <w:spacing w:line="480" w:lineRule="auto"/>
              <w:rPr>
                <w:lang w:eastAsia="en-GB"/>
              </w:rPr>
            </w:pPr>
          </w:p>
        </w:tc>
        <w:tc>
          <w:tcPr>
            <w:tcW w:w="1730" w:type="dxa"/>
          </w:tcPr>
          <w:p w14:paraId="27B80F0D" w14:textId="77777777" w:rsidR="00056B08" w:rsidRDefault="00056B08" w:rsidP="008146A9">
            <w:pPr>
              <w:spacing w:line="480" w:lineRule="auto"/>
              <w:rPr>
                <w:lang w:eastAsia="en-GB"/>
              </w:rPr>
            </w:pPr>
          </w:p>
        </w:tc>
        <w:tc>
          <w:tcPr>
            <w:tcW w:w="1297" w:type="dxa"/>
          </w:tcPr>
          <w:p w14:paraId="5B2635D2" w14:textId="77777777" w:rsidR="00056B08" w:rsidRDefault="00056B08" w:rsidP="008146A9">
            <w:pPr>
              <w:spacing w:line="480" w:lineRule="auto"/>
              <w:rPr>
                <w:lang w:eastAsia="en-GB"/>
              </w:rPr>
            </w:pPr>
          </w:p>
        </w:tc>
        <w:tc>
          <w:tcPr>
            <w:tcW w:w="1501" w:type="dxa"/>
          </w:tcPr>
          <w:p w14:paraId="63EB99CB" w14:textId="77777777" w:rsidR="00056B08" w:rsidRDefault="00056B08" w:rsidP="008146A9">
            <w:pPr>
              <w:spacing w:line="480" w:lineRule="auto"/>
              <w:rPr>
                <w:lang w:eastAsia="en-GB"/>
              </w:rPr>
            </w:pPr>
          </w:p>
        </w:tc>
        <w:tc>
          <w:tcPr>
            <w:tcW w:w="1237" w:type="dxa"/>
          </w:tcPr>
          <w:p w14:paraId="6077FF26" w14:textId="77777777" w:rsidR="00056B08" w:rsidRDefault="00056B08" w:rsidP="008146A9">
            <w:pPr>
              <w:spacing w:line="480" w:lineRule="auto"/>
              <w:rPr>
                <w:lang w:eastAsia="en-GB"/>
              </w:rPr>
            </w:pPr>
          </w:p>
        </w:tc>
        <w:tc>
          <w:tcPr>
            <w:tcW w:w="1639" w:type="dxa"/>
          </w:tcPr>
          <w:p w14:paraId="76843F0D" w14:textId="77777777" w:rsidR="00056B08" w:rsidRDefault="00056B08" w:rsidP="008146A9">
            <w:pPr>
              <w:spacing w:line="480" w:lineRule="auto"/>
              <w:rPr>
                <w:lang w:eastAsia="en-GB"/>
              </w:rPr>
            </w:pPr>
          </w:p>
        </w:tc>
        <w:tc>
          <w:tcPr>
            <w:tcW w:w="1659" w:type="dxa"/>
          </w:tcPr>
          <w:p w14:paraId="4A73C54A" w14:textId="77777777" w:rsidR="00056B08" w:rsidRDefault="00056B08" w:rsidP="008146A9">
            <w:pPr>
              <w:spacing w:line="480" w:lineRule="auto"/>
              <w:rPr>
                <w:lang w:eastAsia="en-GB"/>
              </w:rPr>
            </w:pPr>
          </w:p>
        </w:tc>
      </w:tr>
    </w:tbl>
    <w:p w14:paraId="23BC55A6" w14:textId="66A5C854" w:rsidR="0099666B" w:rsidRDefault="0099666B" w:rsidP="0099666B">
      <w:pPr>
        <w:rPr>
          <w:lang w:eastAsia="en-GB"/>
        </w:rPr>
      </w:pPr>
    </w:p>
    <w:sectPr w:rsidR="0099666B" w:rsidSect="00F71500">
      <w:headerReference w:type="even" r:id="rId70"/>
      <w:headerReference w:type="default" r:id="rId71"/>
      <w:headerReference w:type="first" r:id="rId72"/>
      <w:pgSz w:w="16838" w:h="11906" w:orient="landscape" w:code="9"/>
      <w:pgMar w:top="720" w:right="720" w:bottom="720" w:left="720" w:header="425"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D25335" w14:textId="77777777" w:rsidR="00EB29D7" w:rsidRDefault="00EB29D7" w:rsidP="002C035B">
      <w:r>
        <w:separator/>
      </w:r>
    </w:p>
    <w:p w14:paraId="7ECF14DB" w14:textId="77777777" w:rsidR="00EB29D7" w:rsidRDefault="00EB29D7"/>
    <w:p w14:paraId="69601875" w14:textId="77777777" w:rsidR="00EB29D7" w:rsidRDefault="00EB29D7"/>
    <w:p w14:paraId="269726EF" w14:textId="77777777" w:rsidR="00EB29D7" w:rsidRDefault="00EB29D7"/>
    <w:p w14:paraId="0FBD5DEB" w14:textId="77777777" w:rsidR="00EB29D7" w:rsidRDefault="00EB29D7"/>
    <w:p w14:paraId="6EC8B199" w14:textId="77777777" w:rsidR="00EB29D7" w:rsidRDefault="00EB29D7"/>
  </w:endnote>
  <w:endnote w:type="continuationSeparator" w:id="0">
    <w:p w14:paraId="7DD78E88" w14:textId="77777777" w:rsidR="00EB29D7" w:rsidRDefault="00EB29D7" w:rsidP="002C035B">
      <w:r>
        <w:continuationSeparator/>
      </w:r>
    </w:p>
    <w:p w14:paraId="5183E0C1" w14:textId="77777777" w:rsidR="00EB29D7" w:rsidRDefault="00EB29D7"/>
    <w:p w14:paraId="4B5234F0" w14:textId="77777777" w:rsidR="00EB29D7" w:rsidRDefault="00EB29D7"/>
    <w:p w14:paraId="2BC5B973" w14:textId="77777777" w:rsidR="00EB29D7" w:rsidRDefault="00EB29D7"/>
    <w:p w14:paraId="5B683795" w14:textId="77777777" w:rsidR="00EB29D7" w:rsidRDefault="00EB29D7"/>
    <w:p w14:paraId="482941EB" w14:textId="77777777" w:rsidR="00EB29D7" w:rsidRDefault="00EB29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0125215"/>
      <w:docPartObj>
        <w:docPartGallery w:val="Page Numbers (Bottom of Page)"/>
        <w:docPartUnique/>
      </w:docPartObj>
    </w:sdtPr>
    <w:sdtEndPr>
      <w:rPr>
        <w:noProof/>
      </w:rPr>
    </w:sdtEndPr>
    <w:sdtContent>
      <w:p w14:paraId="1AD35BAB" w14:textId="4ABBE8B0" w:rsidR="00AC6FC4" w:rsidRDefault="00AC6F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66478B" w14:textId="77777777" w:rsidR="00AC6FC4" w:rsidRDefault="00AC6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4636174"/>
      <w:docPartObj>
        <w:docPartGallery w:val="Page Numbers (Bottom of Page)"/>
        <w:docPartUnique/>
      </w:docPartObj>
    </w:sdtPr>
    <w:sdtEndPr>
      <w:rPr>
        <w:noProof/>
      </w:rPr>
    </w:sdtEndPr>
    <w:sdtContent>
      <w:p w14:paraId="40D1181F" w14:textId="06875EEB" w:rsidR="00AC6FC4" w:rsidRDefault="00AC6F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F49FFB" w14:textId="77777777" w:rsidR="00F71500" w:rsidRDefault="00F71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76794" w14:textId="77777777" w:rsidR="00EB29D7" w:rsidRPr="005F08F1" w:rsidRDefault="00EB29D7">
      <w:pPr>
        <w:rPr>
          <w:sz w:val="14"/>
        </w:rPr>
      </w:pPr>
      <w:r>
        <w:pict w14:anchorId="4D47B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3pt;height:1.2pt" o:hrpct="0" o:hr="t">
            <v:imagedata r:id="rId1" o:title="dotted line"/>
          </v:shape>
        </w:pict>
      </w:r>
    </w:p>
  </w:footnote>
  <w:footnote w:type="continuationSeparator" w:id="0">
    <w:p w14:paraId="075A31A5" w14:textId="77777777" w:rsidR="00EB29D7" w:rsidRPr="007F67A4" w:rsidRDefault="00EB29D7" w:rsidP="007F67A4">
      <w:r>
        <w:pict w14:anchorId="52470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pt;height:1.2pt" o:hrpct="0" o:hr="t">
            <v:imagedata r:id="rId1" o:title="dotted line"/>
          </v:shape>
        </w:pict>
      </w:r>
    </w:p>
  </w:footnote>
  <w:footnote w:type="continuationNotice" w:id="1">
    <w:p w14:paraId="6FBE999A" w14:textId="77777777" w:rsidR="00EB29D7" w:rsidRPr="007F67A4" w:rsidRDefault="00EB29D7" w:rsidP="007F67A4">
      <w:r>
        <w:pict w14:anchorId="0A061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3pt;height:1.2pt" o:hrpct="0" o:hr="t">
            <v:imagedata r:id="rId1" o:title="dotted line"/>
          </v:shape>
        </w:pic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B3283" w14:textId="58C5EC02" w:rsidR="00AC6FC4" w:rsidRDefault="00AC6FC4">
    <w:pPr>
      <w:pStyle w:val="Header"/>
    </w:pPr>
    <w:r>
      <w:rPr>
        <w:noProof/>
      </w:rPr>
      <w:pict w14:anchorId="734C7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921204" o:spid="_x0000_s1039" type="#_x0000_t136" style="position:absolute;margin-left:0;margin-top:0;width:645.5pt;height:92.2pt;rotation:315;z-index:-251655168;mso-position-horizontal:center;mso-position-horizontal-relative:margin;mso-position-vertical:center;mso-position-vertical-relative:margin" o:allowincell="f" fillcolor="silver" stroked="f">
          <v:fill opacity=".5"/>
          <v:textpath style="font-family:&quot;Georgia&quot;;font-size:1pt" string="For circulatio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480A2" w14:textId="1637DAB7" w:rsidR="00E45A81" w:rsidRDefault="00AC6FC4" w:rsidP="00E45A81">
    <w:pPr>
      <w:pStyle w:val="Title"/>
      <w:rPr>
        <w:rFonts w:ascii="Arial" w:hAnsi="Arial" w:cs="Arial"/>
        <w:sz w:val="28"/>
        <w:szCs w:val="28"/>
      </w:rPr>
    </w:pPr>
    <w:r>
      <w:rPr>
        <w:noProof/>
      </w:rPr>
      <w:pict w14:anchorId="08393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921205" o:spid="_x0000_s1040" type="#_x0000_t136" style="position:absolute;left:0;text-align:left;margin-left:0;margin-top:0;width:645.5pt;height:92.2pt;rotation:315;z-index:-251653120;mso-position-horizontal:center;mso-position-horizontal-relative:margin;mso-position-vertical:center;mso-position-vertical-relative:margin" o:allowincell="f" fillcolor="silver" stroked="f">
          <v:fill opacity=".5"/>
          <v:textpath style="font-family:&quot;Georgia&quot;;font-size:1pt" string="For circulation"/>
        </v:shape>
      </w:pict>
    </w:r>
    <w:r w:rsidR="000A647E" w:rsidRPr="000A647E">
      <w:rPr>
        <w:rFonts w:ascii="Arial" w:hAnsi="Arial" w:cs="Arial"/>
        <w:sz w:val="28"/>
        <w:szCs w:val="28"/>
      </w:rPr>
      <w:ptab w:relativeTo="margin" w:alignment="center" w:leader="none"/>
    </w:r>
    <w:r w:rsidR="000A647E" w:rsidRPr="000A647E">
      <w:rPr>
        <w:rFonts w:ascii="Arial" w:hAnsi="Arial" w:cs="Arial"/>
        <w:sz w:val="28"/>
        <w:szCs w:val="28"/>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F618B" w14:textId="07D41A33" w:rsidR="000A647E" w:rsidRDefault="00AC6FC4" w:rsidP="00CB600C">
    <w:pPr>
      <w:pStyle w:val="Header"/>
      <w:jc w:val="center"/>
    </w:pPr>
    <w:r>
      <w:rPr>
        <w:noProof/>
      </w:rPr>
      <w:pict w14:anchorId="60D93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921203" o:spid="_x0000_s1038" type="#_x0000_t136" style="position:absolute;left:0;text-align:left;margin-left:0;margin-top:0;width:645.5pt;height:92.2pt;rotation:315;z-index:-251657216;mso-position-horizontal:center;mso-position-horizontal-relative:margin;mso-position-vertical:center;mso-position-vertical-relative:margin" o:allowincell="f" fillcolor="silver" stroked="f">
          <v:fill opacity=".5"/>
          <v:textpath style="font-family:&quot;Georgia&quot;;font-size:1pt" string="For circulation"/>
        </v:shape>
      </w:pict>
    </w:r>
    <w:r w:rsidR="000A647E">
      <w:rPr>
        <w:rFonts w:ascii="Arial" w:hAnsi="Arial" w:cs="Arial"/>
        <w:noProof/>
        <w:sz w:val="28"/>
        <w:szCs w:val="28"/>
      </w:rPr>
      <w:drawing>
        <wp:inline distT="0" distB="0" distL="0" distR="0" wp14:anchorId="2736EA24" wp14:editId="00C12A98">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4C68B" w14:textId="0756FBA3" w:rsidR="00F71500" w:rsidRDefault="00AC6FC4">
    <w:pPr>
      <w:pStyle w:val="Header"/>
    </w:pPr>
    <w:r>
      <w:rPr>
        <w:noProof/>
      </w:rPr>
      <w:pict w14:anchorId="7C23E0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921207" o:spid="_x0000_s1042" type="#_x0000_t136" style="position:absolute;margin-left:0;margin-top:0;width:645.5pt;height:92.2pt;rotation:315;z-index:-251649024;mso-position-horizontal:center;mso-position-horizontal-relative:margin;mso-position-vertical:center;mso-position-vertical-relative:margin" o:allowincell="f" fillcolor="silver" stroked="f">
          <v:fill opacity=".5"/>
          <v:textpath style="font-family:&quot;Georgia&quot;;font-size:1pt" string="For circulatio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7A762" w14:textId="19E9FE65" w:rsidR="00F71500" w:rsidRDefault="00AC6FC4">
    <w:pPr>
      <w:pStyle w:val="Header"/>
    </w:pPr>
    <w:r>
      <w:rPr>
        <w:noProof/>
      </w:rPr>
      <w:pict w14:anchorId="37217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921208" o:spid="_x0000_s1043" type="#_x0000_t136" style="position:absolute;margin-left:0;margin-top:0;width:645.5pt;height:92.2pt;rotation:315;z-index:-251646976;mso-position-horizontal:center;mso-position-horizontal-relative:margin;mso-position-vertical:center;mso-position-vertical-relative:margin" o:allowincell="f" fillcolor="silver" stroked="f">
          <v:fill opacity=".5"/>
          <v:textpath style="font-family:&quot;Georgia&quot;;font-size:1pt" string="For circulatio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EB832" w14:textId="544B32F5" w:rsidR="00056B08" w:rsidRDefault="00AC6FC4" w:rsidP="00CB600C">
    <w:pPr>
      <w:pStyle w:val="Header"/>
      <w:jc w:val="center"/>
    </w:pPr>
    <w:r>
      <w:rPr>
        <w:noProof/>
      </w:rPr>
      <w:pict w14:anchorId="421901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921206" o:spid="_x0000_s1041" type="#_x0000_t136" style="position:absolute;left:0;text-align:left;margin-left:0;margin-top:0;width:645.5pt;height:92.2pt;rotation:315;z-index:-251651072;mso-position-horizontal:center;mso-position-horizontal-relative:margin;mso-position-vertical:center;mso-position-vertical-relative:margin" o:allowincell="f" fillcolor="silver" stroked="f">
          <v:fill opacity=".5"/>
          <v:textpath style="font-family:&quot;Georgia&quot;;font-size:1pt" string="For circulatio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90F66"/>
    <w:multiLevelType w:val="hybridMultilevel"/>
    <w:tmpl w:val="2D72B8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B0C6B10"/>
    <w:multiLevelType w:val="hybridMultilevel"/>
    <w:tmpl w:val="018216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2253FF9"/>
    <w:multiLevelType w:val="hybridMultilevel"/>
    <w:tmpl w:val="4CD61978"/>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3B1BFB"/>
    <w:multiLevelType w:val="hybridMultilevel"/>
    <w:tmpl w:val="89B46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B3413F"/>
    <w:multiLevelType w:val="hybridMultilevel"/>
    <w:tmpl w:val="9AE239D6"/>
    <w:lvl w:ilvl="0" w:tplc="293C53CC">
      <w:start w:val="1"/>
      <w:numFmt w:val="bullet"/>
      <w:lvlText w:val=""/>
      <w:lvlJc w:val="left"/>
      <w:pPr>
        <w:ind w:left="720" w:hanging="360"/>
      </w:pPr>
      <w:rPr>
        <w:rFonts w:ascii="Symbol" w:hAnsi="Symbol" w:hint="default"/>
      </w:rPr>
    </w:lvl>
    <w:lvl w:ilvl="1" w:tplc="3C8AE76E" w:tentative="1">
      <w:start w:val="1"/>
      <w:numFmt w:val="bullet"/>
      <w:lvlText w:val="o"/>
      <w:lvlJc w:val="left"/>
      <w:pPr>
        <w:ind w:left="1440" w:hanging="360"/>
      </w:pPr>
      <w:rPr>
        <w:rFonts w:ascii="Courier New" w:hAnsi="Courier New" w:cs="Courier New" w:hint="default"/>
      </w:rPr>
    </w:lvl>
    <w:lvl w:ilvl="2" w:tplc="20FA68CE" w:tentative="1">
      <w:start w:val="1"/>
      <w:numFmt w:val="bullet"/>
      <w:lvlText w:val=""/>
      <w:lvlJc w:val="left"/>
      <w:pPr>
        <w:ind w:left="2160" w:hanging="360"/>
      </w:pPr>
      <w:rPr>
        <w:rFonts w:ascii="Wingdings" w:hAnsi="Wingdings" w:hint="default"/>
      </w:rPr>
    </w:lvl>
    <w:lvl w:ilvl="3" w:tplc="07848F04" w:tentative="1">
      <w:start w:val="1"/>
      <w:numFmt w:val="bullet"/>
      <w:lvlText w:val=""/>
      <w:lvlJc w:val="left"/>
      <w:pPr>
        <w:ind w:left="2880" w:hanging="360"/>
      </w:pPr>
      <w:rPr>
        <w:rFonts w:ascii="Symbol" w:hAnsi="Symbol" w:hint="default"/>
      </w:rPr>
    </w:lvl>
    <w:lvl w:ilvl="4" w:tplc="09D8F27A" w:tentative="1">
      <w:start w:val="1"/>
      <w:numFmt w:val="bullet"/>
      <w:lvlText w:val="o"/>
      <w:lvlJc w:val="left"/>
      <w:pPr>
        <w:ind w:left="3600" w:hanging="360"/>
      </w:pPr>
      <w:rPr>
        <w:rFonts w:ascii="Courier New" w:hAnsi="Courier New" w:cs="Courier New" w:hint="default"/>
      </w:rPr>
    </w:lvl>
    <w:lvl w:ilvl="5" w:tplc="C608A652" w:tentative="1">
      <w:start w:val="1"/>
      <w:numFmt w:val="bullet"/>
      <w:lvlText w:val=""/>
      <w:lvlJc w:val="left"/>
      <w:pPr>
        <w:ind w:left="4320" w:hanging="360"/>
      </w:pPr>
      <w:rPr>
        <w:rFonts w:ascii="Wingdings" w:hAnsi="Wingdings" w:hint="default"/>
      </w:rPr>
    </w:lvl>
    <w:lvl w:ilvl="6" w:tplc="46F82168" w:tentative="1">
      <w:start w:val="1"/>
      <w:numFmt w:val="bullet"/>
      <w:lvlText w:val=""/>
      <w:lvlJc w:val="left"/>
      <w:pPr>
        <w:ind w:left="5040" w:hanging="360"/>
      </w:pPr>
      <w:rPr>
        <w:rFonts w:ascii="Symbol" w:hAnsi="Symbol" w:hint="default"/>
      </w:rPr>
    </w:lvl>
    <w:lvl w:ilvl="7" w:tplc="E6D65192" w:tentative="1">
      <w:start w:val="1"/>
      <w:numFmt w:val="bullet"/>
      <w:lvlText w:val="o"/>
      <w:lvlJc w:val="left"/>
      <w:pPr>
        <w:ind w:left="5760" w:hanging="360"/>
      </w:pPr>
      <w:rPr>
        <w:rFonts w:ascii="Courier New" w:hAnsi="Courier New" w:cs="Courier New" w:hint="default"/>
      </w:rPr>
    </w:lvl>
    <w:lvl w:ilvl="8" w:tplc="E326A308" w:tentative="1">
      <w:start w:val="1"/>
      <w:numFmt w:val="bullet"/>
      <w:lvlText w:val=""/>
      <w:lvlJc w:val="left"/>
      <w:pPr>
        <w:ind w:left="6480" w:hanging="360"/>
      </w:pPr>
      <w:rPr>
        <w:rFonts w:ascii="Wingdings" w:hAnsi="Wingdings" w:hint="default"/>
      </w:rPr>
    </w:lvl>
  </w:abstractNum>
  <w:abstractNum w:abstractNumId="5" w15:restartNumberingAfterBreak="0">
    <w:nsid w:val="191C75E1"/>
    <w:multiLevelType w:val="hybridMultilevel"/>
    <w:tmpl w:val="1E96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EA717C9"/>
    <w:multiLevelType w:val="hybridMultilevel"/>
    <w:tmpl w:val="F6CC9A78"/>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EA071A"/>
    <w:multiLevelType w:val="hybridMultilevel"/>
    <w:tmpl w:val="51A803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1A38A4"/>
    <w:multiLevelType w:val="hybridMultilevel"/>
    <w:tmpl w:val="CC985FAA"/>
    <w:lvl w:ilvl="0" w:tplc="AAE45CC4">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0B1C17"/>
    <w:multiLevelType w:val="hybridMultilevel"/>
    <w:tmpl w:val="942AA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445872"/>
    <w:multiLevelType w:val="hybridMultilevel"/>
    <w:tmpl w:val="BDB20C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9D91D1A"/>
    <w:multiLevelType w:val="hybridMultilevel"/>
    <w:tmpl w:val="DF464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CA3DD4"/>
    <w:multiLevelType w:val="multilevel"/>
    <w:tmpl w:val="25C4464A"/>
    <w:styleLink w:val="IODPARCOutlinenumbered"/>
    <w:lvl w:ilvl="0">
      <w:start w:val="1"/>
      <w:numFmt w:val="decimal"/>
      <w:lvlText w:val="%1."/>
      <w:lvlJc w:val="left"/>
      <w:pPr>
        <w:tabs>
          <w:tab w:val="num" w:pos="360"/>
        </w:tabs>
        <w:ind w:left="360" w:hanging="360"/>
      </w:pPr>
      <w:rPr>
        <w:rFonts w:ascii="Georgia" w:hAnsi="Georgia"/>
      </w:rPr>
    </w:lvl>
    <w:lvl w:ilvl="1">
      <w:start w:val="1"/>
      <w:numFmt w:val="bullet"/>
      <w:lvlText w:val="o"/>
      <w:lvlJc w:val="left"/>
      <w:pPr>
        <w:tabs>
          <w:tab w:val="num" w:pos="1080"/>
        </w:tabs>
        <w:ind w:left="1080" w:hanging="360"/>
      </w:pPr>
      <w:rPr>
        <w:rFonts w:ascii="Courier New" w:hAnsi="Courier New"/>
        <w:color w:val="CCCC00"/>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2523D6F"/>
    <w:multiLevelType w:val="hybridMultilevel"/>
    <w:tmpl w:val="FB4EA6B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5" w15:restartNumberingAfterBreak="0">
    <w:nsid w:val="33E80702"/>
    <w:multiLevelType w:val="hybridMultilevel"/>
    <w:tmpl w:val="0BC4D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76368B"/>
    <w:multiLevelType w:val="multilevel"/>
    <w:tmpl w:val="A3BC0972"/>
    <w:name w:val="Footer L"/>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suff w:val="space"/>
      <w:lvlText w:val="%1.%2"/>
      <w:lvlJc w:val="left"/>
      <w:pPr>
        <w:ind w:left="2836"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7A15109"/>
    <w:multiLevelType w:val="hybridMultilevel"/>
    <w:tmpl w:val="10644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8C22BA6"/>
    <w:multiLevelType w:val="hybridMultilevel"/>
    <w:tmpl w:val="7A80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FB3B7A"/>
    <w:multiLevelType w:val="multilevel"/>
    <w:tmpl w:val="FBC082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16A31A0"/>
    <w:multiLevelType w:val="hybridMultilevel"/>
    <w:tmpl w:val="240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F33AC8"/>
    <w:multiLevelType w:val="hybridMultilevel"/>
    <w:tmpl w:val="784A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831AEC"/>
    <w:multiLevelType w:val="multilevel"/>
    <w:tmpl w:val="67CA0900"/>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pStyle w:val="Heading2"/>
      <w:suff w:val="space"/>
      <w:lvlText w:val="%1.%2"/>
      <w:lvlJc w:val="left"/>
      <w:pPr>
        <w:ind w:left="2836" w:hanging="28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46057D52"/>
    <w:multiLevelType w:val="hybridMultilevel"/>
    <w:tmpl w:val="2D6255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FD688B"/>
    <w:multiLevelType w:val="hybridMultilevel"/>
    <w:tmpl w:val="F6B87388"/>
    <w:lvl w:ilvl="0" w:tplc="B7B2B8FC">
      <w:start w:val="1"/>
      <w:numFmt w:val="bullet"/>
      <w:lvlText w:val=""/>
      <w:lvlJc w:val="left"/>
      <w:pPr>
        <w:ind w:left="720" w:hanging="360"/>
      </w:pPr>
      <w:rPr>
        <w:rFonts w:ascii="Symbol" w:hAnsi="Symbol" w:hint="default"/>
      </w:rPr>
    </w:lvl>
    <w:lvl w:ilvl="1" w:tplc="2318C3E8" w:tentative="1">
      <w:start w:val="1"/>
      <w:numFmt w:val="bullet"/>
      <w:lvlText w:val="o"/>
      <w:lvlJc w:val="left"/>
      <w:pPr>
        <w:ind w:left="1440" w:hanging="360"/>
      </w:pPr>
      <w:rPr>
        <w:rFonts w:ascii="Courier New" w:hAnsi="Courier New" w:cs="Courier New" w:hint="default"/>
      </w:rPr>
    </w:lvl>
    <w:lvl w:ilvl="2" w:tplc="2500E068" w:tentative="1">
      <w:start w:val="1"/>
      <w:numFmt w:val="bullet"/>
      <w:lvlText w:val=""/>
      <w:lvlJc w:val="left"/>
      <w:pPr>
        <w:ind w:left="2160" w:hanging="360"/>
      </w:pPr>
      <w:rPr>
        <w:rFonts w:ascii="Wingdings" w:hAnsi="Wingdings" w:hint="default"/>
      </w:rPr>
    </w:lvl>
    <w:lvl w:ilvl="3" w:tplc="81DE9182" w:tentative="1">
      <w:start w:val="1"/>
      <w:numFmt w:val="bullet"/>
      <w:lvlText w:val=""/>
      <w:lvlJc w:val="left"/>
      <w:pPr>
        <w:ind w:left="2880" w:hanging="360"/>
      </w:pPr>
      <w:rPr>
        <w:rFonts w:ascii="Symbol" w:hAnsi="Symbol" w:hint="default"/>
      </w:rPr>
    </w:lvl>
    <w:lvl w:ilvl="4" w:tplc="A226FF90" w:tentative="1">
      <w:start w:val="1"/>
      <w:numFmt w:val="bullet"/>
      <w:lvlText w:val="o"/>
      <w:lvlJc w:val="left"/>
      <w:pPr>
        <w:ind w:left="3600" w:hanging="360"/>
      </w:pPr>
      <w:rPr>
        <w:rFonts w:ascii="Courier New" w:hAnsi="Courier New" w:cs="Courier New" w:hint="default"/>
      </w:rPr>
    </w:lvl>
    <w:lvl w:ilvl="5" w:tplc="DF5EAEB4" w:tentative="1">
      <w:start w:val="1"/>
      <w:numFmt w:val="bullet"/>
      <w:lvlText w:val=""/>
      <w:lvlJc w:val="left"/>
      <w:pPr>
        <w:ind w:left="4320" w:hanging="360"/>
      </w:pPr>
      <w:rPr>
        <w:rFonts w:ascii="Wingdings" w:hAnsi="Wingdings" w:hint="default"/>
      </w:rPr>
    </w:lvl>
    <w:lvl w:ilvl="6" w:tplc="D67AA4CE" w:tentative="1">
      <w:start w:val="1"/>
      <w:numFmt w:val="bullet"/>
      <w:lvlText w:val=""/>
      <w:lvlJc w:val="left"/>
      <w:pPr>
        <w:ind w:left="5040" w:hanging="360"/>
      </w:pPr>
      <w:rPr>
        <w:rFonts w:ascii="Symbol" w:hAnsi="Symbol" w:hint="default"/>
      </w:rPr>
    </w:lvl>
    <w:lvl w:ilvl="7" w:tplc="EF8A3408" w:tentative="1">
      <w:start w:val="1"/>
      <w:numFmt w:val="bullet"/>
      <w:lvlText w:val="o"/>
      <w:lvlJc w:val="left"/>
      <w:pPr>
        <w:ind w:left="5760" w:hanging="360"/>
      </w:pPr>
      <w:rPr>
        <w:rFonts w:ascii="Courier New" w:hAnsi="Courier New" w:cs="Courier New" w:hint="default"/>
      </w:rPr>
    </w:lvl>
    <w:lvl w:ilvl="8" w:tplc="72465ECE" w:tentative="1">
      <w:start w:val="1"/>
      <w:numFmt w:val="bullet"/>
      <w:lvlText w:val=""/>
      <w:lvlJc w:val="left"/>
      <w:pPr>
        <w:ind w:left="6480" w:hanging="360"/>
      </w:pPr>
      <w:rPr>
        <w:rFonts w:ascii="Wingdings" w:hAnsi="Wingdings" w:hint="default"/>
      </w:rPr>
    </w:lvl>
  </w:abstractNum>
  <w:abstractNum w:abstractNumId="25" w15:restartNumberingAfterBreak="0">
    <w:nsid w:val="49E9251C"/>
    <w:multiLevelType w:val="hybridMultilevel"/>
    <w:tmpl w:val="B3E86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BD58E6"/>
    <w:multiLevelType w:val="hybridMultilevel"/>
    <w:tmpl w:val="847E3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3F412A"/>
    <w:multiLevelType w:val="hybridMultilevel"/>
    <w:tmpl w:val="3C341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FBE6974"/>
    <w:multiLevelType w:val="hybridMultilevel"/>
    <w:tmpl w:val="8A10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4F132A"/>
    <w:multiLevelType w:val="hybridMultilevel"/>
    <w:tmpl w:val="907EA1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5E2D0D"/>
    <w:multiLevelType w:val="multilevel"/>
    <w:tmpl w:val="283E1AE2"/>
    <w:lvl w:ilvl="0">
      <w:start w:val="1"/>
      <w:numFmt w:val="bullet"/>
      <w:pStyle w:val="RockburnBullets"/>
      <w:lvlText w:val=""/>
      <w:lvlJc w:val="left"/>
      <w:pPr>
        <w:ind w:left="644" w:hanging="360"/>
      </w:pPr>
      <w:rPr>
        <w:rFonts w:ascii="Symbol" w:hAnsi="Symbol" w:cs="Symbol" w:hint="default"/>
        <w:b w:val="0"/>
        <w:i w:val="0"/>
        <w:color w:val="CCCC00"/>
        <w:sz w:val="28"/>
        <w:szCs w:val="22"/>
      </w:rPr>
    </w:lvl>
    <w:lvl w:ilvl="1">
      <w:start w:val="1"/>
      <w:numFmt w:val="bullet"/>
      <w:suff w:val="space"/>
      <w:lvlText w:val="-"/>
      <w:lvlJc w:val="left"/>
      <w:pPr>
        <w:ind w:left="1136" w:hanging="114"/>
      </w:pPr>
      <w:rPr>
        <w:rFonts w:ascii="Georgia" w:hAnsi="Georgia" w:hint="default"/>
        <w:b w:val="0"/>
        <w:i w:val="0"/>
        <w:color w:val="666666"/>
        <w:sz w:val="18"/>
      </w:rPr>
    </w:lvl>
    <w:lvl w:ilvl="2">
      <w:start w:val="1"/>
      <w:numFmt w:val="bullet"/>
      <w:lvlText w:val="-"/>
      <w:lvlJc w:val="left"/>
      <w:pPr>
        <w:ind w:left="1703" w:hanging="284"/>
      </w:pPr>
      <w:rPr>
        <w:rFonts w:ascii="Georgia" w:hAnsi="Georgia" w:hint="default"/>
        <w:color w:val="666666"/>
      </w:rPr>
    </w:lvl>
    <w:lvl w:ilvl="3">
      <w:start w:val="1"/>
      <w:numFmt w:val="bullet"/>
      <w:lvlText w:val=""/>
      <w:lvlJc w:val="left"/>
      <w:pPr>
        <w:ind w:left="4158" w:hanging="360"/>
      </w:pPr>
      <w:rPr>
        <w:rFonts w:ascii="Symbol" w:hAnsi="Symbol" w:hint="default"/>
      </w:rPr>
    </w:lvl>
    <w:lvl w:ilvl="4">
      <w:start w:val="1"/>
      <w:numFmt w:val="bullet"/>
      <w:lvlText w:val="o"/>
      <w:lvlJc w:val="left"/>
      <w:pPr>
        <w:ind w:left="4878" w:hanging="360"/>
      </w:pPr>
      <w:rPr>
        <w:rFonts w:ascii="Courier New" w:hAnsi="Courier New" w:cs="Courier New" w:hint="default"/>
      </w:rPr>
    </w:lvl>
    <w:lvl w:ilvl="5">
      <w:start w:val="1"/>
      <w:numFmt w:val="bullet"/>
      <w:lvlText w:val=""/>
      <w:lvlJc w:val="left"/>
      <w:pPr>
        <w:ind w:left="5598" w:hanging="360"/>
      </w:pPr>
      <w:rPr>
        <w:rFonts w:ascii="Wingdings" w:hAnsi="Wingdings" w:hint="default"/>
      </w:rPr>
    </w:lvl>
    <w:lvl w:ilvl="6">
      <w:start w:val="1"/>
      <w:numFmt w:val="bullet"/>
      <w:lvlText w:val=""/>
      <w:lvlJc w:val="left"/>
      <w:pPr>
        <w:ind w:left="6318" w:hanging="360"/>
      </w:pPr>
      <w:rPr>
        <w:rFonts w:ascii="Symbol" w:hAnsi="Symbol" w:hint="default"/>
      </w:rPr>
    </w:lvl>
    <w:lvl w:ilvl="7">
      <w:start w:val="1"/>
      <w:numFmt w:val="bullet"/>
      <w:lvlText w:val="o"/>
      <w:lvlJc w:val="left"/>
      <w:pPr>
        <w:ind w:left="7038" w:hanging="360"/>
      </w:pPr>
      <w:rPr>
        <w:rFonts w:ascii="Courier New" w:hAnsi="Courier New" w:cs="Courier New" w:hint="default"/>
      </w:rPr>
    </w:lvl>
    <w:lvl w:ilvl="8">
      <w:start w:val="1"/>
      <w:numFmt w:val="bullet"/>
      <w:lvlText w:val=""/>
      <w:lvlJc w:val="left"/>
      <w:pPr>
        <w:ind w:left="7758" w:hanging="360"/>
      </w:pPr>
      <w:rPr>
        <w:rFonts w:ascii="Wingdings" w:hAnsi="Wingdings" w:hint="default"/>
      </w:rPr>
    </w:lvl>
  </w:abstractNum>
  <w:abstractNum w:abstractNumId="31" w15:restartNumberingAfterBreak="0">
    <w:nsid w:val="57B743C2"/>
    <w:multiLevelType w:val="hybridMultilevel"/>
    <w:tmpl w:val="618235D0"/>
    <w:lvl w:ilvl="0" w:tplc="8D1CE872">
      <w:start w:val="1"/>
      <w:numFmt w:val="bullet"/>
      <w:lvlText w:val=""/>
      <w:lvlJc w:val="left"/>
      <w:pPr>
        <w:ind w:left="720" w:hanging="360"/>
      </w:pPr>
      <w:rPr>
        <w:rFonts w:ascii="Symbol" w:hAnsi="Symbol" w:hint="default"/>
      </w:rPr>
    </w:lvl>
    <w:lvl w:ilvl="1" w:tplc="258A72D0" w:tentative="1">
      <w:start w:val="1"/>
      <w:numFmt w:val="bullet"/>
      <w:lvlText w:val="o"/>
      <w:lvlJc w:val="left"/>
      <w:pPr>
        <w:ind w:left="1440" w:hanging="360"/>
      </w:pPr>
      <w:rPr>
        <w:rFonts w:ascii="Courier New" w:hAnsi="Courier New" w:cs="Courier New" w:hint="default"/>
      </w:rPr>
    </w:lvl>
    <w:lvl w:ilvl="2" w:tplc="34B46A4E" w:tentative="1">
      <w:start w:val="1"/>
      <w:numFmt w:val="bullet"/>
      <w:lvlText w:val=""/>
      <w:lvlJc w:val="left"/>
      <w:pPr>
        <w:ind w:left="2160" w:hanging="360"/>
      </w:pPr>
      <w:rPr>
        <w:rFonts w:ascii="Wingdings" w:hAnsi="Wingdings" w:hint="default"/>
      </w:rPr>
    </w:lvl>
    <w:lvl w:ilvl="3" w:tplc="A41C5CF8" w:tentative="1">
      <w:start w:val="1"/>
      <w:numFmt w:val="bullet"/>
      <w:lvlText w:val=""/>
      <w:lvlJc w:val="left"/>
      <w:pPr>
        <w:ind w:left="2880" w:hanging="360"/>
      </w:pPr>
      <w:rPr>
        <w:rFonts w:ascii="Symbol" w:hAnsi="Symbol" w:hint="default"/>
      </w:rPr>
    </w:lvl>
    <w:lvl w:ilvl="4" w:tplc="253608DA" w:tentative="1">
      <w:start w:val="1"/>
      <w:numFmt w:val="bullet"/>
      <w:lvlText w:val="o"/>
      <w:lvlJc w:val="left"/>
      <w:pPr>
        <w:ind w:left="3600" w:hanging="360"/>
      </w:pPr>
      <w:rPr>
        <w:rFonts w:ascii="Courier New" w:hAnsi="Courier New" w:cs="Courier New" w:hint="default"/>
      </w:rPr>
    </w:lvl>
    <w:lvl w:ilvl="5" w:tplc="F5C067BC" w:tentative="1">
      <w:start w:val="1"/>
      <w:numFmt w:val="bullet"/>
      <w:lvlText w:val=""/>
      <w:lvlJc w:val="left"/>
      <w:pPr>
        <w:ind w:left="4320" w:hanging="360"/>
      </w:pPr>
      <w:rPr>
        <w:rFonts w:ascii="Wingdings" w:hAnsi="Wingdings" w:hint="default"/>
      </w:rPr>
    </w:lvl>
    <w:lvl w:ilvl="6" w:tplc="00CE441A" w:tentative="1">
      <w:start w:val="1"/>
      <w:numFmt w:val="bullet"/>
      <w:lvlText w:val=""/>
      <w:lvlJc w:val="left"/>
      <w:pPr>
        <w:ind w:left="5040" w:hanging="360"/>
      </w:pPr>
      <w:rPr>
        <w:rFonts w:ascii="Symbol" w:hAnsi="Symbol" w:hint="default"/>
      </w:rPr>
    </w:lvl>
    <w:lvl w:ilvl="7" w:tplc="F61AEF70" w:tentative="1">
      <w:start w:val="1"/>
      <w:numFmt w:val="bullet"/>
      <w:lvlText w:val="o"/>
      <w:lvlJc w:val="left"/>
      <w:pPr>
        <w:ind w:left="5760" w:hanging="360"/>
      </w:pPr>
      <w:rPr>
        <w:rFonts w:ascii="Courier New" w:hAnsi="Courier New" w:cs="Courier New" w:hint="default"/>
      </w:rPr>
    </w:lvl>
    <w:lvl w:ilvl="8" w:tplc="1CFA27B8" w:tentative="1">
      <w:start w:val="1"/>
      <w:numFmt w:val="bullet"/>
      <w:lvlText w:val=""/>
      <w:lvlJc w:val="left"/>
      <w:pPr>
        <w:ind w:left="6480" w:hanging="360"/>
      </w:pPr>
      <w:rPr>
        <w:rFonts w:ascii="Wingdings" w:hAnsi="Wingdings" w:hint="default"/>
      </w:rPr>
    </w:lvl>
  </w:abstractNum>
  <w:abstractNum w:abstractNumId="32" w15:restartNumberingAfterBreak="0">
    <w:nsid w:val="59252353"/>
    <w:multiLevelType w:val="hybridMultilevel"/>
    <w:tmpl w:val="D97E6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AB52367"/>
    <w:multiLevelType w:val="multilevel"/>
    <w:tmpl w:val="B6EE5B2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AD731ED"/>
    <w:multiLevelType w:val="hybridMultilevel"/>
    <w:tmpl w:val="2FFC6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BA340AB"/>
    <w:multiLevelType w:val="hybridMultilevel"/>
    <w:tmpl w:val="43DE2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BB03763"/>
    <w:multiLevelType w:val="hybridMultilevel"/>
    <w:tmpl w:val="40B0F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470BE8"/>
    <w:multiLevelType w:val="multilevel"/>
    <w:tmpl w:val="2E26F7F4"/>
    <w:styleLink w:val="IODPARCBulletLevel1"/>
    <w:lvl w:ilvl="0">
      <w:start w:val="1"/>
      <w:numFmt w:val="bullet"/>
      <w:lvlText w:val=""/>
      <w:lvlJc w:val="left"/>
      <w:pPr>
        <w:tabs>
          <w:tab w:val="num" w:pos="720"/>
        </w:tabs>
        <w:ind w:left="720" w:hanging="360"/>
      </w:pPr>
      <w:rPr>
        <w:rFonts w:ascii="Symbol" w:hAnsi="Symbol" w:hint="default"/>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811C62"/>
    <w:multiLevelType w:val="hybridMultilevel"/>
    <w:tmpl w:val="10B4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BB114B"/>
    <w:multiLevelType w:val="hybridMultilevel"/>
    <w:tmpl w:val="1F8C8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A26683"/>
    <w:multiLevelType w:val="hybridMultilevel"/>
    <w:tmpl w:val="09988B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9E36B8B"/>
    <w:multiLevelType w:val="hybridMultilevel"/>
    <w:tmpl w:val="274E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410A55"/>
    <w:multiLevelType w:val="hybridMultilevel"/>
    <w:tmpl w:val="D582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D506E4"/>
    <w:multiLevelType w:val="multilevel"/>
    <w:tmpl w:val="2E26F7F4"/>
    <w:styleLink w:val="IODPARCBulletLevel2"/>
    <w:lvl w:ilvl="0">
      <w:start w:val="1"/>
      <w:numFmt w:val="bullet"/>
      <w:lvlText w:val=""/>
      <w:lvlJc w:val="left"/>
      <w:pPr>
        <w:tabs>
          <w:tab w:val="num" w:pos="720"/>
        </w:tabs>
        <w:ind w:left="720" w:hanging="360"/>
      </w:pPr>
      <w:rPr>
        <w:rFonts w:ascii="Symbol" w:hAnsi="Symbol"/>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EE4493"/>
    <w:multiLevelType w:val="multilevel"/>
    <w:tmpl w:val="044C1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3C4EE8"/>
    <w:multiLevelType w:val="hybridMultilevel"/>
    <w:tmpl w:val="AC5CE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A956BB8"/>
    <w:multiLevelType w:val="hybridMultilevel"/>
    <w:tmpl w:val="79E0EB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7" w15:restartNumberingAfterBreak="0">
    <w:nsid w:val="7B373DA2"/>
    <w:multiLevelType w:val="multilevel"/>
    <w:tmpl w:val="3C0AA00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C7A1F21"/>
    <w:multiLevelType w:val="hybridMultilevel"/>
    <w:tmpl w:val="966AF964"/>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503749">
    <w:abstractNumId w:val="22"/>
  </w:num>
  <w:num w:numId="2" w16cid:durableId="365638095">
    <w:abstractNumId w:val="7"/>
  </w:num>
  <w:num w:numId="3" w16cid:durableId="1250501480">
    <w:abstractNumId w:val="6"/>
  </w:num>
  <w:num w:numId="4" w16cid:durableId="1844511342">
    <w:abstractNumId w:val="30"/>
  </w:num>
  <w:num w:numId="5" w16cid:durableId="1374689407">
    <w:abstractNumId w:val="13"/>
  </w:num>
  <w:num w:numId="6" w16cid:durableId="957756222">
    <w:abstractNumId w:val="43"/>
  </w:num>
  <w:num w:numId="7" w16cid:durableId="1638757648">
    <w:abstractNumId w:val="37"/>
  </w:num>
  <w:num w:numId="8" w16cid:durableId="478570453">
    <w:abstractNumId w:val="9"/>
  </w:num>
  <w:num w:numId="9" w16cid:durableId="971785301">
    <w:abstractNumId w:val="20"/>
  </w:num>
  <w:num w:numId="10" w16cid:durableId="39986592">
    <w:abstractNumId w:val="12"/>
  </w:num>
  <w:num w:numId="11" w16cid:durableId="2067221109">
    <w:abstractNumId w:val="8"/>
  </w:num>
  <w:num w:numId="12" w16cid:durableId="546453465">
    <w:abstractNumId w:val="29"/>
  </w:num>
  <w:num w:numId="13" w16cid:durableId="360279980">
    <w:abstractNumId w:val="45"/>
  </w:num>
  <w:num w:numId="14" w16cid:durableId="1438210649">
    <w:abstractNumId w:val="34"/>
  </w:num>
  <w:num w:numId="15" w16cid:durableId="2146309070">
    <w:abstractNumId w:val="42"/>
  </w:num>
  <w:num w:numId="16" w16cid:durableId="220681300">
    <w:abstractNumId w:val="38"/>
  </w:num>
  <w:num w:numId="17" w16cid:durableId="154230171">
    <w:abstractNumId w:val="28"/>
  </w:num>
  <w:num w:numId="18" w16cid:durableId="1711220633">
    <w:abstractNumId w:val="3"/>
  </w:num>
  <w:num w:numId="19" w16cid:durableId="1956860903">
    <w:abstractNumId w:val="15"/>
  </w:num>
  <w:num w:numId="20" w16cid:durableId="737900082">
    <w:abstractNumId w:val="14"/>
  </w:num>
  <w:num w:numId="21" w16cid:durableId="792285366">
    <w:abstractNumId w:val="5"/>
  </w:num>
  <w:num w:numId="22" w16cid:durableId="1770617040">
    <w:abstractNumId w:val="2"/>
  </w:num>
  <w:num w:numId="23" w16cid:durableId="1610354416">
    <w:abstractNumId w:val="27"/>
  </w:num>
  <w:num w:numId="24" w16cid:durableId="725681967">
    <w:abstractNumId w:val="17"/>
  </w:num>
  <w:num w:numId="25" w16cid:durableId="938873278">
    <w:abstractNumId w:val="25"/>
  </w:num>
  <w:num w:numId="26" w16cid:durableId="997155295">
    <w:abstractNumId w:val="46"/>
  </w:num>
  <w:num w:numId="27" w16cid:durableId="712459229">
    <w:abstractNumId w:val="23"/>
  </w:num>
  <w:num w:numId="28" w16cid:durableId="617219741">
    <w:abstractNumId w:val="36"/>
  </w:num>
  <w:num w:numId="29" w16cid:durableId="3482043">
    <w:abstractNumId w:val="18"/>
  </w:num>
  <w:num w:numId="30" w16cid:durableId="1728722922">
    <w:abstractNumId w:val="48"/>
  </w:num>
  <w:num w:numId="31" w16cid:durableId="921598656">
    <w:abstractNumId w:val="35"/>
  </w:num>
  <w:num w:numId="32" w16cid:durableId="859927326">
    <w:abstractNumId w:val="10"/>
  </w:num>
  <w:num w:numId="33" w16cid:durableId="918444054">
    <w:abstractNumId w:val="32"/>
  </w:num>
  <w:num w:numId="34" w16cid:durableId="491602179">
    <w:abstractNumId w:val="31"/>
  </w:num>
  <w:num w:numId="35" w16cid:durableId="548568130">
    <w:abstractNumId w:val="4"/>
  </w:num>
  <w:num w:numId="36" w16cid:durableId="89012067">
    <w:abstractNumId w:val="24"/>
  </w:num>
  <w:num w:numId="37" w16cid:durableId="1748500745">
    <w:abstractNumId w:val="39"/>
  </w:num>
  <w:num w:numId="38" w16cid:durableId="1384597721">
    <w:abstractNumId w:val="40"/>
  </w:num>
  <w:num w:numId="39" w16cid:durableId="2099015058">
    <w:abstractNumId w:val="26"/>
  </w:num>
  <w:num w:numId="40" w16cid:durableId="2656230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111504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89796697">
    <w:abstractNumId w:val="44"/>
  </w:num>
  <w:num w:numId="43" w16cid:durableId="453837432">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38359245">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645603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589452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46265594">
    <w:abstractNumId w:val="0"/>
  </w:num>
  <w:num w:numId="48" w16cid:durableId="484394567">
    <w:abstractNumId w:val="21"/>
  </w:num>
  <w:num w:numId="49" w16cid:durableId="4288932">
    <w:abstractNumId w:val="4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B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1"/>
  <w:defaultTabStop w:val="403"/>
  <w:drawingGridHorizontalSpacing w:val="110"/>
  <w:displayHorizontalDrawingGridEvery w:val="2"/>
  <w:characterSpacingControl w:val="doNotCompress"/>
  <w:hdrShapeDefaults>
    <o:shapedefaults v:ext="edit" spidmax="2050">
      <o:colormru v:ext="edit" colors="silver,#ddd,#333"/>
    </o:shapedefaults>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F4"/>
    <w:rsid w:val="00004FD5"/>
    <w:rsid w:val="00005C5B"/>
    <w:rsid w:val="0001131D"/>
    <w:rsid w:val="00014602"/>
    <w:rsid w:val="00024102"/>
    <w:rsid w:val="00025ACB"/>
    <w:rsid w:val="00031142"/>
    <w:rsid w:val="00036AF1"/>
    <w:rsid w:val="00040F63"/>
    <w:rsid w:val="00042E18"/>
    <w:rsid w:val="000432BF"/>
    <w:rsid w:val="000443A6"/>
    <w:rsid w:val="00044C68"/>
    <w:rsid w:val="00046D2C"/>
    <w:rsid w:val="000471ED"/>
    <w:rsid w:val="0005076A"/>
    <w:rsid w:val="000523A3"/>
    <w:rsid w:val="0005378D"/>
    <w:rsid w:val="00055599"/>
    <w:rsid w:val="00056B08"/>
    <w:rsid w:val="000600E7"/>
    <w:rsid w:val="0006146C"/>
    <w:rsid w:val="0006332B"/>
    <w:rsid w:val="00064D0B"/>
    <w:rsid w:val="00066D09"/>
    <w:rsid w:val="00071A09"/>
    <w:rsid w:val="000740DB"/>
    <w:rsid w:val="00074515"/>
    <w:rsid w:val="00083B5B"/>
    <w:rsid w:val="000857E5"/>
    <w:rsid w:val="00087AC6"/>
    <w:rsid w:val="00090FC1"/>
    <w:rsid w:val="0009304F"/>
    <w:rsid w:val="00097E5D"/>
    <w:rsid w:val="000A4520"/>
    <w:rsid w:val="000A473D"/>
    <w:rsid w:val="000A5EAB"/>
    <w:rsid w:val="000A647E"/>
    <w:rsid w:val="000B277B"/>
    <w:rsid w:val="000B3214"/>
    <w:rsid w:val="000B6D23"/>
    <w:rsid w:val="000C2A88"/>
    <w:rsid w:val="000C4829"/>
    <w:rsid w:val="000C5A9A"/>
    <w:rsid w:val="000D02C4"/>
    <w:rsid w:val="000D154C"/>
    <w:rsid w:val="000D5A53"/>
    <w:rsid w:val="000E152E"/>
    <w:rsid w:val="000E2D1B"/>
    <w:rsid w:val="000E4961"/>
    <w:rsid w:val="000F3280"/>
    <w:rsid w:val="000F329F"/>
    <w:rsid w:val="000F4044"/>
    <w:rsid w:val="000F43EC"/>
    <w:rsid w:val="000F7445"/>
    <w:rsid w:val="001019AF"/>
    <w:rsid w:val="0010211E"/>
    <w:rsid w:val="001037E5"/>
    <w:rsid w:val="001072F5"/>
    <w:rsid w:val="001107A7"/>
    <w:rsid w:val="001208D8"/>
    <w:rsid w:val="00120B5A"/>
    <w:rsid w:val="001249C2"/>
    <w:rsid w:val="00125133"/>
    <w:rsid w:val="001259BF"/>
    <w:rsid w:val="00125FF3"/>
    <w:rsid w:val="00127802"/>
    <w:rsid w:val="00131863"/>
    <w:rsid w:val="0013247B"/>
    <w:rsid w:val="001334A7"/>
    <w:rsid w:val="00134364"/>
    <w:rsid w:val="00136839"/>
    <w:rsid w:val="00140075"/>
    <w:rsid w:val="0015243F"/>
    <w:rsid w:val="0015654B"/>
    <w:rsid w:val="001600B7"/>
    <w:rsid w:val="00160867"/>
    <w:rsid w:val="001627A5"/>
    <w:rsid w:val="001646EA"/>
    <w:rsid w:val="00164998"/>
    <w:rsid w:val="00164E15"/>
    <w:rsid w:val="001668E1"/>
    <w:rsid w:val="001710A1"/>
    <w:rsid w:val="00171DBD"/>
    <w:rsid w:val="00172102"/>
    <w:rsid w:val="00175AAE"/>
    <w:rsid w:val="001822EC"/>
    <w:rsid w:val="001845EA"/>
    <w:rsid w:val="00184F8D"/>
    <w:rsid w:val="00187E67"/>
    <w:rsid w:val="001909B1"/>
    <w:rsid w:val="00192F62"/>
    <w:rsid w:val="0019384B"/>
    <w:rsid w:val="001954E8"/>
    <w:rsid w:val="001A0DBE"/>
    <w:rsid w:val="001A11F1"/>
    <w:rsid w:val="001A58E0"/>
    <w:rsid w:val="001B0E18"/>
    <w:rsid w:val="001B6E50"/>
    <w:rsid w:val="001C47C2"/>
    <w:rsid w:val="001C6890"/>
    <w:rsid w:val="001C6B5F"/>
    <w:rsid w:val="001C7413"/>
    <w:rsid w:val="001C7B69"/>
    <w:rsid w:val="001D025C"/>
    <w:rsid w:val="001D7832"/>
    <w:rsid w:val="001E2C01"/>
    <w:rsid w:val="001E5B3B"/>
    <w:rsid w:val="001E76EB"/>
    <w:rsid w:val="001F0700"/>
    <w:rsid w:val="001F3480"/>
    <w:rsid w:val="002001EF"/>
    <w:rsid w:val="00202164"/>
    <w:rsid w:val="00202D4F"/>
    <w:rsid w:val="00206B41"/>
    <w:rsid w:val="00207BAD"/>
    <w:rsid w:val="00212C84"/>
    <w:rsid w:val="0021590B"/>
    <w:rsid w:val="002162CC"/>
    <w:rsid w:val="0022032F"/>
    <w:rsid w:val="002232B7"/>
    <w:rsid w:val="00226E88"/>
    <w:rsid w:val="00234AA0"/>
    <w:rsid w:val="002356C7"/>
    <w:rsid w:val="00241536"/>
    <w:rsid w:val="00241DA8"/>
    <w:rsid w:val="002442AA"/>
    <w:rsid w:val="00247A46"/>
    <w:rsid w:val="00247CDB"/>
    <w:rsid w:val="00253E50"/>
    <w:rsid w:val="0025523E"/>
    <w:rsid w:val="00261FDB"/>
    <w:rsid w:val="002647EF"/>
    <w:rsid w:val="00266AFD"/>
    <w:rsid w:val="00266E37"/>
    <w:rsid w:val="00270917"/>
    <w:rsid w:val="0027152F"/>
    <w:rsid w:val="00275752"/>
    <w:rsid w:val="00276BA8"/>
    <w:rsid w:val="00277E7E"/>
    <w:rsid w:val="00280244"/>
    <w:rsid w:val="00282AEC"/>
    <w:rsid w:val="00282CA4"/>
    <w:rsid w:val="0028454C"/>
    <w:rsid w:val="00294BDB"/>
    <w:rsid w:val="002A2157"/>
    <w:rsid w:val="002A240E"/>
    <w:rsid w:val="002A44BB"/>
    <w:rsid w:val="002B18EB"/>
    <w:rsid w:val="002B46B9"/>
    <w:rsid w:val="002C035B"/>
    <w:rsid w:val="002C4FA7"/>
    <w:rsid w:val="002C7D9A"/>
    <w:rsid w:val="002D110A"/>
    <w:rsid w:val="002D3DA2"/>
    <w:rsid w:val="002D42AB"/>
    <w:rsid w:val="002D51BE"/>
    <w:rsid w:val="002E1385"/>
    <w:rsid w:val="002E2A8F"/>
    <w:rsid w:val="002E34D6"/>
    <w:rsid w:val="002E701F"/>
    <w:rsid w:val="002F0FA6"/>
    <w:rsid w:val="002F5966"/>
    <w:rsid w:val="002F796E"/>
    <w:rsid w:val="003002AB"/>
    <w:rsid w:val="00300E3F"/>
    <w:rsid w:val="00306DE0"/>
    <w:rsid w:val="003170FC"/>
    <w:rsid w:val="00323223"/>
    <w:rsid w:val="003243CC"/>
    <w:rsid w:val="00324993"/>
    <w:rsid w:val="0032533A"/>
    <w:rsid w:val="00325DAA"/>
    <w:rsid w:val="003265E5"/>
    <w:rsid w:val="00326E23"/>
    <w:rsid w:val="00330A51"/>
    <w:rsid w:val="003342AC"/>
    <w:rsid w:val="00347628"/>
    <w:rsid w:val="003541F0"/>
    <w:rsid w:val="00354AC1"/>
    <w:rsid w:val="00355F95"/>
    <w:rsid w:val="0035653C"/>
    <w:rsid w:val="0035789A"/>
    <w:rsid w:val="00360C14"/>
    <w:rsid w:val="00361494"/>
    <w:rsid w:val="003647F4"/>
    <w:rsid w:val="00380B75"/>
    <w:rsid w:val="00383CEB"/>
    <w:rsid w:val="003841D9"/>
    <w:rsid w:val="00385363"/>
    <w:rsid w:val="0039355E"/>
    <w:rsid w:val="00394287"/>
    <w:rsid w:val="0039663A"/>
    <w:rsid w:val="00397832"/>
    <w:rsid w:val="003A1781"/>
    <w:rsid w:val="003A56E1"/>
    <w:rsid w:val="003A5F54"/>
    <w:rsid w:val="003B23DB"/>
    <w:rsid w:val="003B5639"/>
    <w:rsid w:val="003C00ED"/>
    <w:rsid w:val="003C1AE4"/>
    <w:rsid w:val="003D2265"/>
    <w:rsid w:val="003D2507"/>
    <w:rsid w:val="003D38CD"/>
    <w:rsid w:val="003D4D10"/>
    <w:rsid w:val="003D5062"/>
    <w:rsid w:val="003D7AC3"/>
    <w:rsid w:val="003E1408"/>
    <w:rsid w:val="003E2CCD"/>
    <w:rsid w:val="003E77E4"/>
    <w:rsid w:val="003F0C02"/>
    <w:rsid w:val="003F3874"/>
    <w:rsid w:val="003F3C01"/>
    <w:rsid w:val="003F4D97"/>
    <w:rsid w:val="003F6981"/>
    <w:rsid w:val="00400388"/>
    <w:rsid w:val="004003F3"/>
    <w:rsid w:val="004027FD"/>
    <w:rsid w:val="004039C5"/>
    <w:rsid w:val="004114AC"/>
    <w:rsid w:val="00415563"/>
    <w:rsid w:val="004242BB"/>
    <w:rsid w:val="004322D9"/>
    <w:rsid w:val="00432CC2"/>
    <w:rsid w:val="00446C97"/>
    <w:rsid w:val="0045081A"/>
    <w:rsid w:val="004568FC"/>
    <w:rsid w:val="00461367"/>
    <w:rsid w:val="00461C5C"/>
    <w:rsid w:val="00461D64"/>
    <w:rsid w:val="00463EA1"/>
    <w:rsid w:val="004643ED"/>
    <w:rsid w:val="00464BF1"/>
    <w:rsid w:val="0047074F"/>
    <w:rsid w:val="00477422"/>
    <w:rsid w:val="004800A0"/>
    <w:rsid w:val="00486558"/>
    <w:rsid w:val="004878AD"/>
    <w:rsid w:val="004879BB"/>
    <w:rsid w:val="004919C3"/>
    <w:rsid w:val="00494773"/>
    <w:rsid w:val="00494919"/>
    <w:rsid w:val="00495BB7"/>
    <w:rsid w:val="00496259"/>
    <w:rsid w:val="004A7471"/>
    <w:rsid w:val="004D0452"/>
    <w:rsid w:val="004D0BAA"/>
    <w:rsid w:val="004D0C2F"/>
    <w:rsid w:val="004D2F5F"/>
    <w:rsid w:val="004D3114"/>
    <w:rsid w:val="004D551B"/>
    <w:rsid w:val="004E126C"/>
    <w:rsid w:val="004E5096"/>
    <w:rsid w:val="004E671A"/>
    <w:rsid w:val="004E7B92"/>
    <w:rsid w:val="004F69D5"/>
    <w:rsid w:val="00502442"/>
    <w:rsid w:val="00503B0A"/>
    <w:rsid w:val="00510DCE"/>
    <w:rsid w:val="0052546A"/>
    <w:rsid w:val="0052588B"/>
    <w:rsid w:val="00530275"/>
    <w:rsid w:val="005335B8"/>
    <w:rsid w:val="005337D0"/>
    <w:rsid w:val="00534E27"/>
    <w:rsid w:val="00537CBE"/>
    <w:rsid w:val="0054007C"/>
    <w:rsid w:val="00546015"/>
    <w:rsid w:val="005513C0"/>
    <w:rsid w:val="00552D00"/>
    <w:rsid w:val="00553C1B"/>
    <w:rsid w:val="00554999"/>
    <w:rsid w:val="005703E1"/>
    <w:rsid w:val="0057080F"/>
    <w:rsid w:val="00573859"/>
    <w:rsid w:val="00580D61"/>
    <w:rsid w:val="00585135"/>
    <w:rsid w:val="00585457"/>
    <w:rsid w:val="005918F0"/>
    <w:rsid w:val="005927E4"/>
    <w:rsid w:val="00592A81"/>
    <w:rsid w:val="00593A90"/>
    <w:rsid w:val="00595513"/>
    <w:rsid w:val="005A534B"/>
    <w:rsid w:val="005A7D1D"/>
    <w:rsid w:val="005B1253"/>
    <w:rsid w:val="005B6A42"/>
    <w:rsid w:val="005C159B"/>
    <w:rsid w:val="005C3E40"/>
    <w:rsid w:val="005D1C46"/>
    <w:rsid w:val="005D76DA"/>
    <w:rsid w:val="005E4DA7"/>
    <w:rsid w:val="005F08F1"/>
    <w:rsid w:val="005F55CE"/>
    <w:rsid w:val="005F5B53"/>
    <w:rsid w:val="005F6B39"/>
    <w:rsid w:val="006036C3"/>
    <w:rsid w:val="0061208F"/>
    <w:rsid w:val="00612333"/>
    <w:rsid w:val="00612471"/>
    <w:rsid w:val="006268CF"/>
    <w:rsid w:val="00627D6D"/>
    <w:rsid w:val="006309B6"/>
    <w:rsid w:val="00631AAD"/>
    <w:rsid w:val="00633864"/>
    <w:rsid w:val="00636A31"/>
    <w:rsid w:val="00637669"/>
    <w:rsid w:val="006412C2"/>
    <w:rsid w:val="00643F65"/>
    <w:rsid w:val="0064484D"/>
    <w:rsid w:val="00646376"/>
    <w:rsid w:val="0065146E"/>
    <w:rsid w:val="00654D7B"/>
    <w:rsid w:val="00657B17"/>
    <w:rsid w:val="006600E5"/>
    <w:rsid w:val="00660ABA"/>
    <w:rsid w:val="00674811"/>
    <w:rsid w:val="00675B27"/>
    <w:rsid w:val="0068324B"/>
    <w:rsid w:val="00685416"/>
    <w:rsid w:val="00690F51"/>
    <w:rsid w:val="00696F97"/>
    <w:rsid w:val="006A223F"/>
    <w:rsid w:val="006A3393"/>
    <w:rsid w:val="006A3DF7"/>
    <w:rsid w:val="006A68C0"/>
    <w:rsid w:val="006B217D"/>
    <w:rsid w:val="006B2901"/>
    <w:rsid w:val="006B5C54"/>
    <w:rsid w:val="006B60E5"/>
    <w:rsid w:val="006B66F0"/>
    <w:rsid w:val="006C2142"/>
    <w:rsid w:val="006C68CD"/>
    <w:rsid w:val="006C6B5C"/>
    <w:rsid w:val="006C75D1"/>
    <w:rsid w:val="006E351F"/>
    <w:rsid w:val="006E3927"/>
    <w:rsid w:val="006E4D49"/>
    <w:rsid w:val="006E5667"/>
    <w:rsid w:val="006F1D9B"/>
    <w:rsid w:val="006F5DEA"/>
    <w:rsid w:val="006F5FFD"/>
    <w:rsid w:val="00703242"/>
    <w:rsid w:val="00705351"/>
    <w:rsid w:val="00711F94"/>
    <w:rsid w:val="00713ABF"/>
    <w:rsid w:val="007141C9"/>
    <w:rsid w:val="00714CC6"/>
    <w:rsid w:val="007227D3"/>
    <w:rsid w:val="00722CC3"/>
    <w:rsid w:val="00723838"/>
    <w:rsid w:val="00725B76"/>
    <w:rsid w:val="007263AB"/>
    <w:rsid w:val="00726B2D"/>
    <w:rsid w:val="007301BE"/>
    <w:rsid w:val="007331B5"/>
    <w:rsid w:val="00735C71"/>
    <w:rsid w:val="0074003B"/>
    <w:rsid w:val="00740DE6"/>
    <w:rsid w:val="007465AD"/>
    <w:rsid w:val="00750522"/>
    <w:rsid w:val="00751E30"/>
    <w:rsid w:val="00753A27"/>
    <w:rsid w:val="007552F7"/>
    <w:rsid w:val="007558D7"/>
    <w:rsid w:val="00755D19"/>
    <w:rsid w:val="007647BB"/>
    <w:rsid w:val="0076654A"/>
    <w:rsid w:val="00766DD7"/>
    <w:rsid w:val="00766EBB"/>
    <w:rsid w:val="00773BA5"/>
    <w:rsid w:val="007771ED"/>
    <w:rsid w:val="0078079B"/>
    <w:rsid w:val="007821A5"/>
    <w:rsid w:val="00785040"/>
    <w:rsid w:val="007856BF"/>
    <w:rsid w:val="00791F2E"/>
    <w:rsid w:val="00794230"/>
    <w:rsid w:val="00794B86"/>
    <w:rsid w:val="00795F41"/>
    <w:rsid w:val="007A00A3"/>
    <w:rsid w:val="007A0F1A"/>
    <w:rsid w:val="007A5164"/>
    <w:rsid w:val="007A5341"/>
    <w:rsid w:val="007A60B9"/>
    <w:rsid w:val="007A6741"/>
    <w:rsid w:val="007A7AA4"/>
    <w:rsid w:val="007B2B80"/>
    <w:rsid w:val="007B5858"/>
    <w:rsid w:val="007C1341"/>
    <w:rsid w:val="007C6C81"/>
    <w:rsid w:val="007D395B"/>
    <w:rsid w:val="007E05C7"/>
    <w:rsid w:val="007E3279"/>
    <w:rsid w:val="007E3707"/>
    <w:rsid w:val="007E6692"/>
    <w:rsid w:val="007E7D9B"/>
    <w:rsid w:val="007F01A4"/>
    <w:rsid w:val="007F3E32"/>
    <w:rsid w:val="007F5A7A"/>
    <w:rsid w:val="007F67A4"/>
    <w:rsid w:val="00801BF6"/>
    <w:rsid w:val="00803EA4"/>
    <w:rsid w:val="008057F9"/>
    <w:rsid w:val="00812664"/>
    <w:rsid w:val="00813025"/>
    <w:rsid w:val="008140FD"/>
    <w:rsid w:val="00815081"/>
    <w:rsid w:val="008157B8"/>
    <w:rsid w:val="008223B1"/>
    <w:rsid w:val="00823B6F"/>
    <w:rsid w:val="008264EF"/>
    <w:rsid w:val="00826AE7"/>
    <w:rsid w:val="00830A06"/>
    <w:rsid w:val="00840830"/>
    <w:rsid w:val="008439A4"/>
    <w:rsid w:val="00852B4D"/>
    <w:rsid w:val="00856D42"/>
    <w:rsid w:val="00862533"/>
    <w:rsid w:val="00867C62"/>
    <w:rsid w:val="0087459D"/>
    <w:rsid w:val="00877D41"/>
    <w:rsid w:val="0088164F"/>
    <w:rsid w:val="00881DCA"/>
    <w:rsid w:val="00891E12"/>
    <w:rsid w:val="00892613"/>
    <w:rsid w:val="008A1A2C"/>
    <w:rsid w:val="008A1E66"/>
    <w:rsid w:val="008A4781"/>
    <w:rsid w:val="008B1501"/>
    <w:rsid w:val="008B39A4"/>
    <w:rsid w:val="008C7656"/>
    <w:rsid w:val="008D7AEA"/>
    <w:rsid w:val="008D7C19"/>
    <w:rsid w:val="008E1A8D"/>
    <w:rsid w:val="008E4820"/>
    <w:rsid w:val="008E6B8D"/>
    <w:rsid w:val="009003F7"/>
    <w:rsid w:val="00901FFE"/>
    <w:rsid w:val="00902431"/>
    <w:rsid w:val="00902E5D"/>
    <w:rsid w:val="00903775"/>
    <w:rsid w:val="009143EF"/>
    <w:rsid w:val="00917A59"/>
    <w:rsid w:val="0092089B"/>
    <w:rsid w:val="00923789"/>
    <w:rsid w:val="00925B51"/>
    <w:rsid w:val="009355CE"/>
    <w:rsid w:val="00942EA1"/>
    <w:rsid w:val="00950D35"/>
    <w:rsid w:val="0095241E"/>
    <w:rsid w:val="00952BD8"/>
    <w:rsid w:val="00953AE3"/>
    <w:rsid w:val="00954E5A"/>
    <w:rsid w:val="00967A4E"/>
    <w:rsid w:val="00975DA2"/>
    <w:rsid w:val="00977714"/>
    <w:rsid w:val="00983C2D"/>
    <w:rsid w:val="00984D3D"/>
    <w:rsid w:val="0098526B"/>
    <w:rsid w:val="00986355"/>
    <w:rsid w:val="00986D9E"/>
    <w:rsid w:val="00990F62"/>
    <w:rsid w:val="00993249"/>
    <w:rsid w:val="00994E6D"/>
    <w:rsid w:val="009964B2"/>
    <w:rsid w:val="0099666B"/>
    <w:rsid w:val="00996D5F"/>
    <w:rsid w:val="009A0821"/>
    <w:rsid w:val="009B0847"/>
    <w:rsid w:val="009B1160"/>
    <w:rsid w:val="009B2B9D"/>
    <w:rsid w:val="009B40B7"/>
    <w:rsid w:val="009B4DBB"/>
    <w:rsid w:val="009B716A"/>
    <w:rsid w:val="009C56FC"/>
    <w:rsid w:val="009C5B76"/>
    <w:rsid w:val="009D15FC"/>
    <w:rsid w:val="009D5340"/>
    <w:rsid w:val="009E0D52"/>
    <w:rsid w:val="009E23B8"/>
    <w:rsid w:val="009E4D1D"/>
    <w:rsid w:val="009E79EB"/>
    <w:rsid w:val="009F446E"/>
    <w:rsid w:val="009F5C0C"/>
    <w:rsid w:val="009F7719"/>
    <w:rsid w:val="009F7722"/>
    <w:rsid w:val="00A0227E"/>
    <w:rsid w:val="00A02ACA"/>
    <w:rsid w:val="00A047EC"/>
    <w:rsid w:val="00A06BBD"/>
    <w:rsid w:val="00A07A5F"/>
    <w:rsid w:val="00A124A2"/>
    <w:rsid w:val="00A265B8"/>
    <w:rsid w:val="00A31873"/>
    <w:rsid w:val="00A3400A"/>
    <w:rsid w:val="00A371C1"/>
    <w:rsid w:val="00A37E52"/>
    <w:rsid w:val="00A40C99"/>
    <w:rsid w:val="00A4565A"/>
    <w:rsid w:val="00A520A1"/>
    <w:rsid w:val="00A57C6B"/>
    <w:rsid w:val="00A57D1D"/>
    <w:rsid w:val="00A601C5"/>
    <w:rsid w:val="00A661CF"/>
    <w:rsid w:val="00A71F8D"/>
    <w:rsid w:val="00A7213F"/>
    <w:rsid w:val="00A753DA"/>
    <w:rsid w:val="00A8349F"/>
    <w:rsid w:val="00A8401D"/>
    <w:rsid w:val="00A842AA"/>
    <w:rsid w:val="00A867E0"/>
    <w:rsid w:val="00A86FD9"/>
    <w:rsid w:val="00A87FC4"/>
    <w:rsid w:val="00A91A29"/>
    <w:rsid w:val="00A93D76"/>
    <w:rsid w:val="00A968E5"/>
    <w:rsid w:val="00A97E2D"/>
    <w:rsid w:val="00AA102A"/>
    <w:rsid w:val="00AA77D5"/>
    <w:rsid w:val="00AB0DD9"/>
    <w:rsid w:val="00AB2016"/>
    <w:rsid w:val="00AB60F6"/>
    <w:rsid w:val="00AC29A6"/>
    <w:rsid w:val="00AC3022"/>
    <w:rsid w:val="00AC6FC4"/>
    <w:rsid w:val="00AC77A6"/>
    <w:rsid w:val="00AD24E4"/>
    <w:rsid w:val="00AD340C"/>
    <w:rsid w:val="00AD5776"/>
    <w:rsid w:val="00AD7B16"/>
    <w:rsid w:val="00AE2B09"/>
    <w:rsid w:val="00AF2C3A"/>
    <w:rsid w:val="00AF744F"/>
    <w:rsid w:val="00B00FF5"/>
    <w:rsid w:val="00B06788"/>
    <w:rsid w:val="00B10BC5"/>
    <w:rsid w:val="00B131B6"/>
    <w:rsid w:val="00B1375E"/>
    <w:rsid w:val="00B15419"/>
    <w:rsid w:val="00B17324"/>
    <w:rsid w:val="00B179D4"/>
    <w:rsid w:val="00B20DEE"/>
    <w:rsid w:val="00B26759"/>
    <w:rsid w:val="00B3150F"/>
    <w:rsid w:val="00B31B31"/>
    <w:rsid w:val="00B328C4"/>
    <w:rsid w:val="00B35BC2"/>
    <w:rsid w:val="00B47149"/>
    <w:rsid w:val="00B521A0"/>
    <w:rsid w:val="00B522FB"/>
    <w:rsid w:val="00B5752D"/>
    <w:rsid w:val="00B63570"/>
    <w:rsid w:val="00B668F4"/>
    <w:rsid w:val="00B75F18"/>
    <w:rsid w:val="00B836DC"/>
    <w:rsid w:val="00B83A6D"/>
    <w:rsid w:val="00B86420"/>
    <w:rsid w:val="00B86BDE"/>
    <w:rsid w:val="00B87285"/>
    <w:rsid w:val="00B87DEC"/>
    <w:rsid w:val="00BA5383"/>
    <w:rsid w:val="00BA7459"/>
    <w:rsid w:val="00BA7482"/>
    <w:rsid w:val="00BA7C75"/>
    <w:rsid w:val="00BB0830"/>
    <w:rsid w:val="00BB5F0D"/>
    <w:rsid w:val="00BB7B3F"/>
    <w:rsid w:val="00BC13DB"/>
    <w:rsid w:val="00BC3354"/>
    <w:rsid w:val="00BC3569"/>
    <w:rsid w:val="00BD0D78"/>
    <w:rsid w:val="00BD293B"/>
    <w:rsid w:val="00BD5F0A"/>
    <w:rsid w:val="00BD6FE6"/>
    <w:rsid w:val="00BE15D3"/>
    <w:rsid w:val="00BE22B5"/>
    <w:rsid w:val="00BE311A"/>
    <w:rsid w:val="00BE7C3A"/>
    <w:rsid w:val="00BF1192"/>
    <w:rsid w:val="00BF38B3"/>
    <w:rsid w:val="00BF4CC4"/>
    <w:rsid w:val="00C00392"/>
    <w:rsid w:val="00C031CD"/>
    <w:rsid w:val="00C06CC5"/>
    <w:rsid w:val="00C13522"/>
    <w:rsid w:val="00C135CC"/>
    <w:rsid w:val="00C14EBC"/>
    <w:rsid w:val="00C202B9"/>
    <w:rsid w:val="00C20C99"/>
    <w:rsid w:val="00C242F7"/>
    <w:rsid w:val="00C25582"/>
    <w:rsid w:val="00C27F78"/>
    <w:rsid w:val="00C37E90"/>
    <w:rsid w:val="00C405D5"/>
    <w:rsid w:val="00C45082"/>
    <w:rsid w:val="00C47AB3"/>
    <w:rsid w:val="00C52BAB"/>
    <w:rsid w:val="00C64FB6"/>
    <w:rsid w:val="00C662D8"/>
    <w:rsid w:val="00C7021E"/>
    <w:rsid w:val="00C7281B"/>
    <w:rsid w:val="00C74CF8"/>
    <w:rsid w:val="00C77368"/>
    <w:rsid w:val="00C77F58"/>
    <w:rsid w:val="00C81CE2"/>
    <w:rsid w:val="00C8345A"/>
    <w:rsid w:val="00C863FF"/>
    <w:rsid w:val="00C908BE"/>
    <w:rsid w:val="00CA3968"/>
    <w:rsid w:val="00CA573C"/>
    <w:rsid w:val="00CB2C95"/>
    <w:rsid w:val="00CB4041"/>
    <w:rsid w:val="00CB600C"/>
    <w:rsid w:val="00CC2077"/>
    <w:rsid w:val="00CC5BD0"/>
    <w:rsid w:val="00CC772D"/>
    <w:rsid w:val="00CD01C8"/>
    <w:rsid w:val="00CE32F7"/>
    <w:rsid w:val="00CE79FB"/>
    <w:rsid w:val="00CF3DF9"/>
    <w:rsid w:val="00CF568E"/>
    <w:rsid w:val="00CF56D9"/>
    <w:rsid w:val="00CF72BA"/>
    <w:rsid w:val="00D00E42"/>
    <w:rsid w:val="00D028DB"/>
    <w:rsid w:val="00D0772A"/>
    <w:rsid w:val="00D11C8C"/>
    <w:rsid w:val="00D2019B"/>
    <w:rsid w:val="00D20E70"/>
    <w:rsid w:val="00D22242"/>
    <w:rsid w:val="00D24772"/>
    <w:rsid w:val="00D2636D"/>
    <w:rsid w:val="00D3060F"/>
    <w:rsid w:val="00D33E0E"/>
    <w:rsid w:val="00D355F2"/>
    <w:rsid w:val="00D36694"/>
    <w:rsid w:val="00D42C30"/>
    <w:rsid w:val="00D43C7D"/>
    <w:rsid w:val="00D52C2C"/>
    <w:rsid w:val="00D54A63"/>
    <w:rsid w:val="00D55090"/>
    <w:rsid w:val="00D56D70"/>
    <w:rsid w:val="00D63C30"/>
    <w:rsid w:val="00D66EE3"/>
    <w:rsid w:val="00D6726D"/>
    <w:rsid w:val="00D67C3F"/>
    <w:rsid w:val="00D70DC1"/>
    <w:rsid w:val="00D72AC5"/>
    <w:rsid w:val="00D75E66"/>
    <w:rsid w:val="00D777FA"/>
    <w:rsid w:val="00D77E07"/>
    <w:rsid w:val="00D803BE"/>
    <w:rsid w:val="00D813C5"/>
    <w:rsid w:val="00D8245D"/>
    <w:rsid w:val="00D825CE"/>
    <w:rsid w:val="00D82A32"/>
    <w:rsid w:val="00D901DD"/>
    <w:rsid w:val="00DA05D4"/>
    <w:rsid w:val="00DA3D80"/>
    <w:rsid w:val="00DA45A9"/>
    <w:rsid w:val="00DB06A6"/>
    <w:rsid w:val="00DB2AFF"/>
    <w:rsid w:val="00DB5D78"/>
    <w:rsid w:val="00DC1C88"/>
    <w:rsid w:val="00DC1FCC"/>
    <w:rsid w:val="00DC2C79"/>
    <w:rsid w:val="00DC3222"/>
    <w:rsid w:val="00DC5363"/>
    <w:rsid w:val="00DC6421"/>
    <w:rsid w:val="00DD2604"/>
    <w:rsid w:val="00DD4BD9"/>
    <w:rsid w:val="00DD515F"/>
    <w:rsid w:val="00DD5192"/>
    <w:rsid w:val="00DE0C04"/>
    <w:rsid w:val="00DE1721"/>
    <w:rsid w:val="00DE2F47"/>
    <w:rsid w:val="00DE4F7E"/>
    <w:rsid w:val="00DF0459"/>
    <w:rsid w:val="00DF1150"/>
    <w:rsid w:val="00DF4470"/>
    <w:rsid w:val="00DF46C0"/>
    <w:rsid w:val="00E00F52"/>
    <w:rsid w:val="00E13103"/>
    <w:rsid w:val="00E13F53"/>
    <w:rsid w:val="00E2080A"/>
    <w:rsid w:val="00E20E13"/>
    <w:rsid w:val="00E21340"/>
    <w:rsid w:val="00E23295"/>
    <w:rsid w:val="00E24691"/>
    <w:rsid w:val="00E26171"/>
    <w:rsid w:val="00E26803"/>
    <w:rsid w:val="00E27C1F"/>
    <w:rsid w:val="00E31CF8"/>
    <w:rsid w:val="00E3797B"/>
    <w:rsid w:val="00E4126E"/>
    <w:rsid w:val="00E4257F"/>
    <w:rsid w:val="00E42D0E"/>
    <w:rsid w:val="00E45A81"/>
    <w:rsid w:val="00E45F9A"/>
    <w:rsid w:val="00E52164"/>
    <w:rsid w:val="00E52702"/>
    <w:rsid w:val="00E5558A"/>
    <w:rsid w:val="00E564D9"/>
    <w:rsid w:val="00E57216"/>
    <w:rsid w:val="00E62A88"/>
    <w:rsid w:val="00E6525A"/>
    <w:rsid w:val="00E65948"/>
    <w:rsid w:val="00E65D75"/>
    <w:rsid w:val="00E72B30"/>
    <w:rsid w:val="00E740E8"/>
    <w:rsid w:val="00E766BF"/>
    <w:rsid w:val="00E80DEF"/>
    <w:rsid w:val="00E82B2D"/>
    <w:rsid w:val="00E854E8"/>
    <w:rsid w:val="00E85917"/>
    <w:rsid w:val="00E8651E"/>
    <w:rsid w:val="00E91D40"/>
    <w:rsid w:val="00E94818"/>
    <w:rsid w:val="00E94D47"/>
    <w:rsid w:val="00E952BE"/>
    <w:rsid w:val="00E95E59"/>
    <w:rsid w:val="00EA2AE1"/>
    <w:rsid w:val="00EA3D99"/>
    <w:rsid w:val="00EA765B"/>
    <w:rsid w:val="00EB1F2D"/>
    <w:rsid w:val="00EB29D7"/>
    <w:rsid w:val="00EB37CE"/>
    <w:rsid w:val="00EB6476"/>
    <w:rsid w:val="00EC0032"/>
    <w:rsid w:val="00EC0672"/>
    <w:rsid w:val="00EC29D8"/>
    <w:rsid w:val="00EC5045"/>
    <w:rsid w:val="00ED3672"/>
    <w:rsid w:val="00ED3CA9"/>
    <w:rsid w:val="00ED51DE"/>
    <w:rsid w:val="00ED6B7B"/>
    <w:rsid w:val="00EE03E0"/>
    <w:rsid w:val="00EE41D8"/>
    <w:rsid w:val="00EE61B4"/>
    <w:rsid w:val="00EF2312"/>
    <w:rsid w:val="00EF6C38"/>
    <w:rsid w:val="00EF7D31"/>
    <w:rsid w:val="00EF7E52"/>
    <w:rsid w:val="00F0583A"/>
    <w:rsid w:val="00F063FF"/>
    <w:rsid w:val="00F10AF1"/>
    <w:rsid w:val="00F15BCF"/>
    <w:rsid w:val="00F243FA"/>
    <w:rsid w:val="00F30E39"/>
    <w:rsid w:val="00F31D74"/>
    <w:rsid w:val="00F3341A"/>
    <w:rsid w:val="00F41C45"/>
    <w:rsid w:val="00F422FA"/>
    <w:rsid w:val="00F45753"/>
    <w:rsid w:val="00F4650F"/>
    <w:rsid w:val="00F54D78"/>
    <w:rsid w:val="00F631A7"/>
    <w:rsid w:val="00F64DCF"/>
    <w:rsid w:val="00F65B48"/>
    <w:rsid w:val="00F67D11"/>
    <w:rsid w:val="00F71500"/>
    <w:rsid w:val="00F7266D"/>
    <w:rsid w:val="00F74C23"/>
    <w:rsid w:val="00F762B2"/>
    <w:rsid w:val="00F77F10"/>
    <w:rsid w:val="00F77F56"/>
    <w:rsid w:val="00F806F5"/>
    <w:rsid w:val="00F809DE"/>
    <w:rsid w:val="00F82376"/>
    <w:rsid w:val="00F85F68"/>
    <w:rsid w:val="00F92711"/>
    <w:rsid w:val="00F92A1C"/>
    <w:rsid w:val="00F94A8B"/>
    <w:rsid w:val="00F94D32"/>
    <w:rsid w:val="00F9552C"/>
    <w:rsid w:val="00F97495"/>
    <w:rsid w:val="00FA091D"/>
    <w:rsid w:val="00FA2626"/>
    <w:rsid w:val="00FB0706"/>
    <w:rsid w:val="00FB09D3"/>
    <w:rsid w:val="00FB6FF4"/>
    <w:rsid w:val="00FB770D"/>
    <w:rsid w:val="00FC6E8F"/>
    <w:rsid w:val="00FD0740"/>
    <w:rsid w:val="00FD4EF2"/>
    <w:rsid w:val="00FE4504"/>
    <w:rsid w:val="00FE7183"/>
    <w:rsid w:val="00FF4374"/>
    <w:rsid w:val="00FF70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ddd,#333"/>
    </o:shapedefaults>
    <o:shapelayout v:ext="edit">
      <o:idmap v:ext="edit" data="2"/>
    </o:shapelayout>
  </w:shapeDefaults>
  <w:decimalSymbol w:val="."/>
  <w:listSeparator w:val=","/>
  <w14:docId w14:val="70BDEC52"/>
  <w15:docId w15:val="{D080D2F5-56EC-4D36-A33F-8EA6F753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Calibri" w:hAnsi="Georgia"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7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ockburgn Normal Paragraph Text"/>
    <w:qFormat/>
    <w:rsid w:val="005337D0"/>
    <w:pPr>
      <w:spacing w:after="240"/>
    </w:pPr>
    <w:rPr>
      <w:rFonts w:eastAsia="Georgia"/>
      <w:sz w:val="22"/>
      <w:szCs w:val="22"/>
      <w:lang w:eastAsia="en-US"/>
    </w:rPr>
  </w:style>
  <w:style w:type="paragraph" w:styleId="Heading1">
    <w:name w:val="heading 1"/>
    <w:basedOn w:val="Normal"/>
    <w:next w:val="Normal"/>
    <w:link w:val="Heading1Char"/>
    <w:uiPriority w:val="9"/>
    <w:semiHidden/>
    <w:rsid w:val="001D025C"/>
    <w:pPr>
      <w:keepNext/>
      <w:outlineLvl w:val="0"/>
    </w:pPr>
    <w:rPr>
      <w:rFonts w:eastAsia="Times New Roman"/>
      <w:b/>
      <w:bCs/>
      <w:color w:val="333333"/>
      <w:kern w:val="32"/>
      <w:szCs w:val="32"/>
    </w:rPr>
  </w:style>
  <w:style w:type="paragraph" w:styleId="Heading2">
    <w:name w:val="heading 2"/>
    <w:aliases w:val="Chapter Sub-Heading"/>
    <w:basedOn w:val="Normal"/>
    <w:next w:val="Normal"/>
    <w:link w:val="Heading2Char"/>
    <w:uiPriority w:val="9"/>
    <w:semiHidden/>
    <w:rsid w:val="001D025C"/>
    <w:pPr>
      <w:keepNext/>
      <w:numPr>
        <w:ilvl w:val="1"/>
        <w:numId w:val="1"/>
      </w:numPr>
      <w:spacing w:before="120"/>
      <w:outlineLvl w:val="1"/>
    </w:pPr>
    <w:rPr>
      <w:rFonts w:eastAsia="Times New Roman"/>
      <w:b/>
      <w:bCs/>
      <w:iCs/>
      <w:color w:val="333333"/>
      <w:szCs w:val="28"/>
    </w:rPr>
  </w:style>
  <w:style w:type="paragraph" w:styleId="Heading3">
    <w:name w:val="heading 3"/>
    <w:basedOn w:val="Normal"/>
    <w:next w:val="Normal"/>
    <w:link w:val="Heading3Char"/>
    <w:uiPriority w:val="9"/>
    <w:semiHidden/>
    <w:rsid w:val="001D025C"/>
    <w:pPr>
      <w:keepNext/>
      <w:numPr>
        <w:ilvl w:val="2"/>
        <w:numId w:val="1"/>
      </w:numPr>
      <w:spacing w:before="240" w:after="60"/>
      <w:outlineLvl w:val="2"/>
    </w:pPr>
    <w:rPr>
      <w:rFonts w:eastAsia="Times New Roman"/>
      <w:b/>
      <w:bCs/>
      <w:color w:val="333333"/>
      <w:sz w:val="26"/>
      <w:szCs w:val="26"/>
    </w:rPr>
  </w:style>
  <w:style w:type="paragraph" w:styleId="Heading4">
    <w:name w:val="heading 4"/>
    <w:basedOn w:val="Normal"/>
    <w:next w:val="Normal"/>
    <w:link w:val="Heading4Char"/>
    <w:uiPriority w:val="9"/>
    <w:semiHidden/>
    <w:rsid w:val="001D025C"/>
    <w:pPr>
      <w:keepNext/>
      <w:numPr>
        <w:ilvl w:val="3"/>
        <w:numId w:val="1"/>
      </w:numPr>
      <w:spacing w:before="240" w:after="60"/>
      <w:outlineLvl w:val="3"/>
    </w:pPr>
    <w:rPr>
      <w:rFonts w:eastAsia="Times New Roman"/>
      <w:b/>
      <w:bCs/>
      <w:color w:val="333333"/>
      <w:sz w:val="28"/>
      <w:szCs w:val="28"/>
    </w:rPr>
  </w:style>
  <w:style w:type="paragraph" w:styleId="Heading5">
    <w:name w:val="heading 5"/>
    <w:basedOn w:val="Normal"/>
    <w:next w:val="Normal"/>
    <w:link w:val="Heading5Char"/>
    <w:uiPriority w:val="9"/>
    <w:semiHidden/>
    <w:rsid w:val="001D025C"/>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rsid w:val="001D025C"/>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rsid w:val="001D025C"/>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rsid w:val="001D025C"/>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rsid w:val="001D025C"/>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1D025C"/>
    <w:rPr>
      <w:rFonts w:eastAsia="Times New Roman"/>
      <w:b/>
      <w:bCs/>
      <w:color w:val="333333"/>
      <w:kern w:val="32"/>
      <w:szCs w:val="32"/>
      <w:lang w:eastAsia="en-US"/>
    </w:rPr>
  </w:style>
  <w:style w:type="character" w:customStyle="1" w:styleId="Heading2Char">
    <w:name w:val="Heading 2 Char"/>
    <w:aliases w:val="Chapter Sub-Heading Char"/>
    <w:link w:val="Heading2"/>
    <w:uiPriority w:val="9"/>
    <w:semiHidden/>
    <w:rsid w:val="001D025C"/>
    <w:rPr>
      <w:rFonts w:eastAsia="Times New Roman"/>
      <w:b/>
      <w:bCs/>
      <w:iCs/>
      <w:color w:val="333333"/>
      <w:sz w:val="22"/>
      <w:szCs w:val="28"/>
      <w:lang w:eastAsia="en-US"/>
    </w:rPr>
  </w:style>
  <w:style w:type="character" w:customStyle="1" w:styleId="Heading3Char">
    <w:name w:val="Heading 3 Char"/>
    <w:link w:val="Heading3"/>
    <w:uiPriority w:val="9"/>
    <w:semiHidden/>
    <w:rsid w:val="001D025C"/>
    <w:rPr>
      <w:rFonts w:eastAsia="Times New Roman"/>
      <w:b/>
      <w:bCs/>
      <w:color w:val="333333"/>
      <w:sz w:val="26"/>
      <w:szCs w:val="26"/>
      <w:lang w:eastAsia="en-US"/>
    </w:rPr>
  </w:style>
  <w:style w:type="character" w:customStyle="1" w:styleId="Heading4Char">
    <w:name w:val="Heading 4 Char"/>
    <w:link w:val="Heading4"/>
    <w:uiPriority w:val="9"/>
    <w:semiHidden/>
    <w:rsid w:val="001D025C"/>
    <w:rPr>
      <w:rFonts w:eastAsia="Times New Roman"/>
      <w:b/>
      <w:bCs/>
      <w:color w:val="333333"/>
      <w:sz w:val="28"/>
      <w:szCs w:val="28"/>
      <w:lang w:eastAsia="en-US"/>
    </w:rPr>
  </w:style>
  <w:style w:type="character" w:customStyle="1" w:styleId="Heading5Char">
    <w:name w:val="Heading 5 Char"/>
    <w:link w:val="Heading5"/>
    <w:uiPriority w:val="9"/>
    <w:semiHidden/>
    <w:rsid w:val="001D025C"/>
    <w:rPr>
      <w:rFonts w:eastAsia="Times New Roman"/>
      <w:b/>
      <w:bCs/>
      <w:i/>
      <w:iCs/>
      <w:sz w:val="26"/>
      <w:szCs w:val="26"/>
      <w:lang w:eastAsia="en-US"/>
    </w:rPr>
  </w:style>
  <w:style w:type="character" w:customStyle="1" w:styleId="Heading6Char">
    <w:name w:val="Heading 6 Char"/>
    <w:link w:val="Heading6"/>
    <w:uiPriority w:val="9"/>
    <w:semiHidden/>
    <w:rsid w:val="001D025C"/>
    <w:rPr>
      <w:rFonts w:ascii="Calibri" w:eastAsia="Times New Roman" w:hAnsi="Calibri"/>
      <w:b/>
      <w:bCs/>
      <w:sz w:val="22"/>
      <w:szCs w:val="22"/>
      <w:lang w:eastAsia="en-US"/>
    </w:rPr>
  </w:style>
  <w:style w:type="character" w:customStyle="1" w:styleId="Heading7Char">
    <w:name w:val="Heading 7 Char"/>
    <w:link w:val="Heading7"/>
    <w:uiPriority w:val="9"/>
    <w:semiHidden/>
    <w:rsid w:val="001D025C"/>
    <w:rPr>
      <w:rFonts w:ascii="Calibri" w:eastAsia="Times New Roman" w:hAnsi="Calibri"/>
      <w:sz w:val="24"/>
      <w:szCs w:val="24"/>
      <w:lang w:eastAsia="en-US"/>
    </w:rPr>
  </w:style>
  <w:style w:type="character" w:customStyle="1" w:styleId="Heading8Char">
    <w:name w:val="Heading 8 Char"/>
    <w:link w:val="Heading8"/>
    <w:uiPriority w:val="9"/>
    <w:semiHidden/>
    <w:rsid w:val="001D025C"/>
    <w:rPr>
      <w:rFonts w:ascii="Calibri" w:eastAsia="Times New Roman" w:hAnsi="Calibri"/>
      <w:i/>
      <w:iCs/>
      <w:sz w:val="24"/>
      <w:szCs w:val="24"/>
      <w:lang w:eastAsia="en-US"/>
    </w:rPr>
  </w:style>
  <w:style w:type="character" w:customStyle="1" w:styleId="Heading9Char">
    <w:name w:val="Heading 9 Char"/>
    <w:link w:val="Heading9"/>
    <w:uiPriority w:val="9"/>
    <w:semiHidden/>
    <w:rsid w:val="001D025C"/>
    <w:rPr>
      <w:rFonts w:ascii="Cambria" w:eastAsia="Times New Roman" w:hAnsi="Cambria"/>
      <w:sz w:val="22"/>
      <w:szCs w:val="22"/>
      <w:lang w:eastAsia="en-US"/>
    </w:rPr>
  </w:style>
  <w:style w:type="paragraph" w:customStyle="1" w:styleId="RockburnHeadingLevel1">
    <w:name w:val="Rockburn Heading Level 1"/>
    <w:basedOn w:val="IODPARCFrontCoverFinalDraftReport"/>
    <w:next w:val="Normal"/>
    <w:link w:val="RockburnHeadingLevel1Char"/>
    <w:qFormat/>
    <w:rsid w:val="004039C5"/>
    <w:pPr>
      <w:spacing w:before="120"/>
      <w:outlineLvl w:val="0"/>
    </w:pPr>
    <w:rPr>
      <w:rFonts w:cs="Arial"/>
      <w:bCs w:val="0"/>
      <w:szCs w:val="24"/>
      <w:lang w:eastAsia="en-GB"/>
    </w:rPr>
  </w:style>
  <w:style w:type="character" w:customStyle="1" w:styleId="RockburnHeadingLevel1Char">
    <w:name w:val="Rockburn Heading Level 1 Char"/>
    <w:link w:val="RockburnHeadingLevel1"/>
    <w:rsid w:val="004039C5"/>
    <w:rPr>
      <w:rFonts w:eastAsia="Times New Roman" w:cs="Arial"/>
      <w:color w:val="333333"/>
      <w:kern w:val="28"/>
      <w:sz w:val="48"/>
      <w:szCs w:val="24"/>
      <w:lang w:eastAsia="en-GB"/>
    </w:rPr>
  </w:style>
  <w:style w:type="paragraph" w:styleId="Header">
    <w:name w:val="header"/>
    <w:basedOn w:val="Normal"/>
    <w:link w:val="HeaderChar"/>
    <w:uiPriority w:val="99"/>
    <w:unhideWhenUsed/>
    <w:rsid w:val="001D025C"/>
    <w:pPr>
      <w:tabs>
        <w:tab w:val="center" w:pos="4513"/>
        <w:tab w:val="right" w:pos="9026"/>
      </w:tabs>
    </w:pPr>
  </w:style>
  <w:style w:type="character" w:customStyle="1" w:styleId="HeaderChar">
    <w:name w:val="Header Char"/>
    <w:link w:val="Header"/>
    <w:uiPriority w:val="99"/>
    <w:rsid w:val="001D025C"/>
    <w:rPr>
      <w:rFonts w:eastAsia="Georgia"/>
      <w:lang w:eastAsia="en-US"/>
    </w:rPr>
  </w:style>
  <w:style w:type="table" w:styleId="TableGrid">
    <w:name w:val="Table Grid"/>
    <w:basedOn w:val="TableNormal"/>
    <w:uiPriority w:val="59"/>
    <w:rsid w:val="00D54A63"/>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Georgia" w:hAnsi="Georgia"/>
        <w:color w:val="FFFFFF"/>
        <w:sz w:val="22"/>
      </w:rPr>
      <w:tblPr/>
      <w:tcPr>
        <w:shd w:val="clear" w:color="auto" w:fill="666666"/>
      </w:tcPr>
    </w:tblStylePr>
  </w:style>
  <w:style w:type="paragraph" w:styleId="List">
    <w:name w:val="List"/>
    <w:aliases w:val="IOD PARC Numbered Paragraphs"/>
    <w:basedOn w:val="Normal"/>
    <w:link w:val="ListChar"/>
    <w:rsid w:val="001D025C"/>
    <w:pPr>
      <w:numPr>
        <w:numId w:val="2"/>
      </w:numPr>
    </w:pPr>
  </w:style>
  <w:style w:type="character" w:customStyle="1" w:styleId="ListChar">
    <w:name w:val="List Char"/>
    <w:aliases w:val="IOD PARC Numbered Paragraphs Char"/>
    <w:link w:val="List"/>
    <w:rsid w:val="001D025C"/>
    <w:rPr>
      <w:rFonts w:eastAsia="Georgia"/>
      <w:sz w:val="22"/>
      <w:szCs w:val="22"/>
      <w:lang w:eastAsia="en-US"/>
    </w:rPr>
  </w:style>
  <w:style w:type="paragraph" w:customStyle="1" w:styleId="FindingsList">
    <w:name w:val="Findings List"/>
    <w:basedOn w:val="List"/>
    <w:link w:val="FindingsListChar"/>
    <w:uiPriority w:val="79"/>
    <w:semiHidden/>
    <w:rsid w:val="001D025C"/>
    <w:pPr>
      <w:numPr>
        <w:numId w:val="3"/>
      </w:numPr>
    </w:pPr>
    <w:rPr>
      <w:rFonts w:cs="Georgia"/>
      <w:szCs w:val="24"/>
      <w:lang w:eastAsia="en-GB"/>
    </w:rPr>
  </w:style>
  <w:style w:type="character" w:customStyle="1" w:styleId="FindingsListChar">
    <w:name w:val="Findings List Char"/>
    <w:link w:val="FindingsList"/>
    <w:uiPriority w:val="79"/>
    <w:semiHidden/>
    <w:rsid w:val="001D025C"/>
    <w:rPr>
      <w:rFonts w:eastAsia="Georgia" w:cs="Georgia"/>
      <w:sz w:val="22"/>
      <w:szCs w:val="24"/>
      <w:lang w:eastAsia="en-GB"/>
    </w:rPr>
  </w:style>
  <w:style w:type="paragraph" w:customStyle="1" w:styleId="RockburnBullets">
    <w:name w:val="Rockburn Bullets"/>
    <w:basedOn w:val="Normal"/>
    <w:link w:val="RockburnBulletsChar"/>
    <w:uiPriority w:val="1"/>
    <w:qFormat/>
    <w:rsid w:val="007F01A4"/>
    <w:pPr>
      <w:numPr>
        <w:numId w:val="4"/>
      </w:numPr>
      <w:tabs>
        <w:tab w:val="left" w:pos="567"/>
        <w:tab w:val="left" w:pos="992"/>
      </w:tabs>
      <w:spacing w:after="120"/>
      <w:ind w:right="454"/>
    </w:pPr>
    <w:rPr>
      <w:rFonts w:eastAsia="Times New Roman" w:cs="Arial"/>
      <w:szCs w:val="24"/>
      <w:lang w:eastAsia="en-GB"/>
    </w:rPr>
  </w:style>
  <w:style w:type="character" w:customStyle="1" w:styleId="RockburnBulletsChar">
    <w:name w:val="Rockburn Bullets Char"/>
    <w:link w:val="RockburnBullets"/>
    <w:uiPriority w:val="1"/>
    <w:rsid w:val="007F01A4"/>
    <w:rPr>
      <w:rFonts w:eastAsia="Times New Roman" w:cs="Arial"/>
      <w:sz w:val="22"/>
      <w:szCs w:val="24"/>
      <w:lang w:eastAsia="en-GB"/>
    </w:rPr>
  </w:style>
  <w:style w:type="paragraph" w:styleId="Footer">
    <w:name w:val="footer"/>
    <w:basedOn w:val="Normal"/>
    <w:link w:val="FooterChar"/>
    <w:uiPriority w:val="99"/>
    <w:unhideWhenUsed/>
    <w:rsid w:val="001D025C"/>
    <w:pPr>
      <w:tabs>
        <w:tab w:val="center" w:pos="4513"/>
        <w:tab w:val="right" w:pos="9026"/>
      </w:tabs>
    </w:pPr>
  </w:style>
  <w:style w:type="character" w:customStyle="1" w:styleId="FooterChar">
    <w:name w:val="Footer Char"/>
    <w:link w:val="Footer"/>
    <w:uiPriority w:val="99"/>
    <w:rsid w:val="001D025C"/>
    <w:rPr>
      <w:rFonts w:eastAsia="Georgia"/>
      <w:lang w:eastAsia="en-US"/>
    </w:rPr>
  </w:style>
  <w:style w:type="paragraph" w:styleId="FootnoteText">
    <w:name w:val="footnote text"/>
    <w:aliases w:val="IOD PARC Footnote Text"/>
    <w:basedOn w:val="Normal"/>
    <w:link w:val="FootnoteTextChar"/>
    <w:uiPriority w:val="1"/>
    <w:rsid w:val="001D025C"/>
    <w:pPr>
      <w:spacing w:after="0"/>
    </w:pPr>
    <w:rPr>
      <w:sz w:val="15"/>
      <w:szCs w:val="20"/>
    </w:rPr>
  </w:style>
  <w:style w:type="character" w:customStyle="1" w:styleId="FootnoteTextChar">
    <w:name w:val="Footnote Text Char"/>
    <w:aliases w:val="IOD PARC Footnote Text Char"/>
    <w:link w:val="FootnoteText"/>
    <w:uiPriority w:val="1"/>
    <w:rsid w:val="001D025C"/>
    <w:rPr>
      <w:rFonts w:eastAsia="Georgia"/>
      <w:sz w:val="15"/>
      <w:szCs w:val="20"/>
      <w:lang w:eastAsia="en-US"/>
    </w:rPr>
  </w:style>
  <w:style w:type="character" w:styleId="FootnoteReference">
    <w:name w:val="footnote reference"/>
    <w:uiPriority w:val="99"/>
    <w:semiHidden/>
    <w:unhideWhenUsed/>
    <w:rsid w:val="001D025C"/>
    <w:rPr>
      <w:vertAlign w:val="superscript"/>
    </w:rPr>
  </w:style>
  <w:style w:type="character" w:styleId="Hyperlink">
    <w:name w:val="Hyperlink"/>
    <w:uiPriority w:val="99"/>
    <w:rsid w:val="001D025C"/>
    <w:rPr>
      <w:rFonts w:ascii="Georgia" w:hAnsi="Georgia"/>
      <w:color w:val="0000FF"/>
      <w:sz w:val="22"/>
      <w:u w:val="single"/>
    </w:rPr>
  </w:style>
  <w:style w:type="character" w:styleId="LineNumber">
    <w:name w:val="line number"/>
    <w:basedOn w:val="DefaultParagraphFont"/>
    <w:uiPriority w:val="99"/>
    <w:semiHidden/>
    <w:unhideWhenUsed/>
    <w:rsid w:val="001D025C"/>
  </w:style>
  <w:style w:type="paragraph" w:styleId="TOC1">
    <w:name w:val="toc 1"/>
    <w:basedOn w:val="Normal"/>
    <w:next w:val="Normal"/>
    <w:autoRedefine/>
    <w:uiPriority w:val="39"/>
    <w:rsid w:val="001D025C"/>
    <w:pPr>
      <w:tabs>
        <w:tab w:val="left" w:pos="8000"/>
      </w:tabs>
    </w:pPr>
    <w:rPr>
      <w:rFonts w:cs="Georgia"/>
      <w:noProof/>
      <w:color w:val="000000"/>
    </w:rPr>
  </w:style>
  <w:style w:type="paragraph" w:styleId="TOC2">
    <w:name w:val="toc 2"/>
    <w:basedOn w:val="Normal"/>
    <w:next w:val="Normal"/>
    <w:autoRedefine/>
    <w:uiPriority w:val="39"/>
    <w:rsid w:val="001D025C"/>
    <w:pPr>
      <w:tabs>
        <w:tab w:val="left" w:pos="400"/>
        <w:tab w:val="left" w:pos="600"/>
        <w:tab w:val="left" w:pos="1000"/>
        <w:tab w:val="left" w:pos="8000"/>
        <w:tab w:val="right" w:pos="8580"/>
      </w:tabs>
      <w:ind w:left="400"/>
    </w:pPr>
  </w:style>
  <w:style w:type="character" w:styleId="CommentReference">
    <w:name w:val="annotation reference"/>
    <w:semiHidden/>
    <w:rsid w:val="001D025C"/>
    <w:rPr>
      <w:sz w:val="16"/>
      <w:szCs w:val="16"/>
    </w:rPr>
  </w:style>
  <w:style w:type="paragraph" w:styleId="CommentText">
    <w:name w:val="annotation text"/>
    <w:basedOn w:val="Normal"/>
    <w:semiHidden/>
    <w:rsid w:val="001D025C"/>
    <w:rPr>
      <w:szCs w:val="20"/>
    </w:rPr>
  </w:style>
  <w:style w:type="paragraph" w:styleId="CommentSubject">
    <w:name w:val="annotation subject"/>
    <w:basedOn w:val="CommentText"/>
    <w:next w:val="CommentText"/>
    <w:semiHidden/>
    <w:rsid w:val="001D025C"/>
    <w:rPr>
      <w:b/>
      <w:bCs/>
    </w:rPr>
  </w:style>
  <w:style w:type="paragraph" w:styleId="BalloonText">
    <w:name w:val="Balloon Text"/>
    <w:basedOn w:val="Normal"/>
    <w:semiHidden/>
    <w:rsid w:val="001D025C"/>
    <w:rPr>
      <w:rFonts w:ascii="Tahoma" w:hAnsi="Tahoma" w:cs="Tahoma"/>
      <w:sz w:val="16"/>
      <w:szCs w:val="16"/>
    </w:rPr>
  </w:style>
  <w:style w:type="paragraph" w:customStyle="1" w:styleId="RockburnHeadingLevel2">
    <w:name w:val="Rockburn Heading Level 2"/>
    <w:basedOn w:val="RockburnHeadingLevel1"/>
    <w:next w:val="Normal"/>
    <w:link w:val="RockburnHeadingLevel2Char"/>
    <w:qFormat/>
    <w:rsid w:val="001D025C"/>
    <w:pPr>
      <w:spacing w:after="0" w:line="360" w:lineRule="auto"/>
      <w:outlineLvl w:val="1"/>
    </w:pPr>
    <w:rPr>
      <w:sz w:val="28"/>
    </w:rPr>
  </w:style>
  <w:style w:type="character" w:customStyle="1" w:styleId="RockburnHeadingLevel2Char">
    <w:name w:val="Rockburn Heading Level 2 Char"/>
    <w:link w:val="RockburnHeadingLevel2"/>
    <w:rsid w:val="001D025C"/>
    <w:rPr>
      <w:rFonts w:eastAsia="Times New Roman" w:cs="Arial"/>
      <w:color w:val="333333"/>
      <w:kern w:val="28"/>
      <w:sz w:val="28"/>
      <w:szCs w:val="24"/>
      <w:lang w:eastAsia="en-GB"/>
    </w:rPr>
  </w:style>
  <w:style w:type="paragraph" w:customStyle="1" w:styleId="RockburnHeadingLevel3">
    <w:name w:val="Rockburn Heading Level 3"/>
    <w:basedOn w:val="Normal"/>
    <w:link w:val="RockburnHeadingLevel3Char"/>
    <w:qFormat/>
    <w:rsid w:val="001D025C"/>
    <w:pPr>
      <w:spacing w:before="120" w:after="120"/>
    </w:pPr>
    <w:rPr>
      <w:rFonts w:eastAsia="Times New Roman" w:cs="Arial"/>
      <w:bCs/>
      <w:i/>
      <w:color w:val="333333"/>
      <w:sz w:val="24"/>
      <w:szCs w:val="20"/>
      <w:lang w:eastAsia="en-GB"/>
    </w:rPr>
  </w:style>
  <w:style w:type="character" w:customStyle="1" w:styleId="RockburnHeadingLevel3Char">
    <w:name w:val="Rockburn Heading Level 3 Char"/>
    <w:link w:val="RockburnHeadingLevel3"/>
    <w:rsid w:val="001D025C"/>
    <w:rPr>
      <w:rFonts w:eastAsia="Times New Roman" w:cs="Arial"/>
      <w:bCs/>
      <w:i/>
      <w:color w:val="333333"/>
      <w:sz w:val="24"/>
      <w:szCs w:val="20"/>
      <w:lang w:eastAsia="en-GB"/>
    </w:rPr>
  </w:style>
  <w:style w:type="character" w:customStyle="1" w:styleId="IODPARCWhiteTableheadingsongraybkgd">
    <w:name w:val="IOD PARC White Table headings on gray bkgd"/>
    <w:rsid w:val="001D025C"/>
    <w:rPr>
      <w:rFonts w:ascii="Georgia" w:hAnsi="Georgia"/>
      <w:sz w:val="22"/>
    </w:rPr>
  </w:style>
  <w:style w:type="paragraph" w:customStyle="1" w:styleId="IODPARCHeadingFrontCoverandContents">
    <w:name w:val="IOD PARC Heading Front Cover and Contents"/>
    <w:basedOn w:val="Normal"/>
    <w:next w:val="IODPARCSubtitleonfrontcover"/>
    <w:rsid w:val="001D025C"/>
    <w:pPr>
      <w:spacing w:before="100" w:beforeAutospacing="1"/>
    </w:pPr>
    <w:rPr>
      <w:rFonts w:eastAsia="Times New Roman"/>
      <w:color w:val="333333"/>
      <w:sz w:val="48"/>
      <w:szCs w:val="20"/>
    </w:rPr>
  </w:style>
  <w:style w:type="paragraph" w:customStyle="1" w:styleId="IODPARCSubtitleonfrontcover">
    <w:name w:val="IOD PARC Subtitle on front cover"/>
    <w:basedOn w:val="Normal"/>
    <w:next w:val="Normal"/>
    <w:rsid w:val="001D025C"/>
    <w:pPr>
      <w:spacing w:after="480"/>
    </w:pPr>
    <w:rPr>
      <w:rFonts w:eastAsia="Times New Roman"/>
      <w:color w:val="333333"/>
      <w:kern w:val="28"/>
      <w:sz w:val="28"/>
      <w:szCs w:val="32"/>
    </w:rPr>
  </w:style>
  <w:style w:type="character" w:styleId="PageNumber">
    <w:name w:val="page number"/>
    <w:aliases w:val="IOD PARC Page Number"/>
    <w:rsid w:val="001D025C"/>
    <w:rPr>
      <w:rFonts w:ascii="Georgia" w:hAnsi="Georgia"/>
      <w:sz w:val="18"/>
    </w:rPr>
  </w:style>
  <w:style w:type="paragraph" w:customStyle="1" w:styleId="IODPARCFrontCoverFinalDraftReport">
    <w:name w:val="IOD PARC Front Cover Final/Draft Report"/>
    <w:basedOn w:val="Normal"/>
    <w:next w:val="Normal"/>
    <w:link w:val="IODPARCFrontCoverFinalDraftReportChar"/>
    <w:rsid w:val="001D025C"/>
    <w:pPr>
      <w:spacing w:after="480"/>
    </w:pPr>
    <w:rPr>
      <w:rFonts w:eastAsia="Times New Roman"/>
      <w:bCs/>
      <w:color w:val="333333"/>
      <w:kern w:val="28"/>
      <w:sz w:val="48"/>
      <w:szCs w:val="32"/>
    </w:rPr>
  </w:style>
  <w:style w:type="character" w:customStyle="1" w:styleId="IODPARCFrontCoverFinalDraftReportChar">
    <w:name w:val="IOD PARC Front Cover Final/Draft Report Char"/>
    <w:link w:val="IODPARCFrontCoverFinalDraftReport"/>
    <w:rsid w:val="001D025C"/>
    <w:rPr>
      <w:rFonts w:eastAsia="Times New Roman"/>
      <w:bCs/>
      <w:color w:val="333333"/>
      <w:kern w:val="28"/>
      <w:sz w:val="48"/>
      <w:szCs w:val="32"/>
      <w:lang w:eastAsia="en-US"/>
    </w:rPr>
  </w:style>
  <w:style w:type="table" w:customStyle="1" w:styleId="Style1">
    <w:name w:val="Style1"/>
    <w:basedOn w:val="TableNormal"/>
    <w:uiPriority w:val="99"/>
    <w:qFormat/>
    <w:rsid w:val="001D025C"/>
    <w:tblPr/>
  </w:style>
  <w:style w:type="table" w:customStyle="1" w:styleId="Style2">
    <w:name w:val="Style2"/>
    <w:basedOn w:val="TableNormal"/>
    <w:uiPriority w:val="99"/>
    <w:qFormat/>
    <w:rsid w:val="001D025C"/>
    <w:tblPr/>
  </w:style>
  <w:style w:type="table" w:customStyle="1" w:styleId="Style3">
    <w:name w:val="Style3"/>
    <w:basedOn w:val="TableNormal"/>
    <w:uiPriority w:val="99"/>
    <w:qFormat/>
    <w:rsid w:val="001D025C"/>
    <w:tblPr/>
    <w:tblStylePr w:type="firstRow">
      <w:rPr>
        <w:rFonts w:ascii="Georgia" w:hAnsi="Georgia"/>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style>
  <w:style w:type="table" w:customStyle="1" w:styleId="LightList1">
    <w:name w:val="Light List1"/>
    <w:basedOn w:val="TableNormal"/>
    <w:uiPriority w:val="61"/>
    <w:rsid w:val="001D025C"/>
    <w:tblPr>
      <w:tblStyleRowBandSize w:val="1"/>
      <w:tblStyleColBandSize w:val="1"/>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Pr>
    <w:tcPr>
      <w:shd w:val="clear" w:color="auto" w:fill="auto"/>
    </w:tcPr>
    <w:tblStylePr w:type="firstRow">
      <w:pPr>
        <w:spacing w:before="0" w:after="0" w:line="240" w:lineRule="auto"/>
      </w:pPr>
      <w:rPr>
        <w:rFonts w:ascii="Georgia" w:hAnsi="Georgia"/>
        <w:b w:val="0"/>
        <w:bCs/>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itle">
    <w:name w:val="Title"/>
    <w:basedOn w:val="Normal"/>
    <w:next w:val="Normal"/>
    <w:link w:val="TitleChar"/>
    <w:qFormat/>
    <w:rsid w:val="001D025C"/>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D025C"/>
    <w:rPr>
      <w:rFonts w:ascii="Cambria" w:eastAsia="MS Gothic" w:hAnsi="Cambria" w:cs="Times New Roman"/>
      <w:b/>
      <w:bCs/>
      <w:kern w:val="28"/>
      <w:sz w:val="32"/>
      <w:szCs w:val="32"/>
      <w:lang w:eastAsia="en-US"/>
    </w:rPr>
  </w:style>
  <w:style w:type="paragraph" w:customStyle="1" w:styleId="IODPARCFinalDraftReport">
    <w:name w:val="IOD PARC Final/Draft Report"/>
    <w:basedOn w:val="Title"/>
    <w:next w:val="Normal"/>
    <w:rsid w:val="001D025C"/>
    <w:pPr>
      <w:spacing w:before="0" w:after="480"/>
      <w:jc w:val="left"/>
    </w:pPr>
    <w:rPr>
      <w:rFonts w:ascii="Georgia" w:eastAsia="Times New Roman" w:hAnsi="Georgia"/>
      <w:b w:val="0"/>
      <w:color w:val="333333"/>
      <w:sz w:val="48"/>
    </w:rPr>
  </w:style>
  <w:style w:type="paragraph" w:customStyle="1" w:styleId="IODPARCFrontCoverTitleandContentsheading">
    <w:name w:val="IOD PARC Front Cover Title and Contents heading"/>
    <w:basedOn w:val="Normal"/>
    <w:next w:val="IODPARCSubtitleonfrontcover"/>
    <w:rsid w:val="001D025C"/>
    <w:pPr>
      <w:spacing w:before="240"/>
    </w:pPr>
    <w:rPr>
      <w:rFonts w:eastAsia="Times New Roman"/>
      <w:color w:val="333333"/>
      <w:sz w:val="48"/>
      <w:szCs w:val="20"/>
    </w:rPr>
  </w:style>
  <w:style w:type="numbering" w:customStyle="1" w:styleId="IODPARCBulletLevel2">
    <w:name w:val="IOD PARC Bullet Level 2"/>
    <w:basedOn w:val="NoList"/>
    <w:rsid w:val="001D025C"/>
    <w:pPr>
      <w:numPr>
        <w:numId w:val="6"/>
      </w:numPr>
    </w:pPr>
  </w:style>
  <w:style w:type="numbering" w:customStyle="1" w:styleId="IODPARCBulletLevel1">
    <w:name w:val="IOD PARC Bullet Level 1"/>
    <w:basedOn w:val="NoList"/>
    <w:rsid w:val="001D025C"/>
    <w:pPr>
      <w:numPr>
        <w:numId w:val="7"/>
      </w:numPr>
    </w:pPr>
  </w:style>
  <w:style w:type="character" w:customStyle="1" w:styleId="A2">
    <w:name w:val="A2"/>
    <w:uiPriority w:val="99"/>
    <w:rsid w:val="001D025C"/>
    <w:rPr>
      <w:rFonts w:cs="Georgia"/>
      <w:color w:val="000000"/>
      <w:sz w:val="18"/>
      <w:szCs w:val="18"/>
    </w:rPr>
  </w:style>
  <w:style w:type="numbering" w:customStyle="1" w:styleId="IODPARCOutlinenumbered">
    <w:name w:val="IOD PARC Outline numbered"/>
    <w:basedOn w:val="NoList"/>
    <w:rsid w:val="001D025C"/>
    <w:pPr>
      <w:numPr>
        <w:numId w:val="5"/>
      </w:numPr>
    </w:pPr>
  </w:style>
  <w:style w:type="paragraph" w:customStyle="1" w:styleId="RockburnTableText">
    <w:name w:val="Rockburn Table Text"/>
    <w:basedOn w:val="Normal"/>
    <w:qFormat/>
    <w:rsid w:val="00127802"/>
    <w:pPr>
      <w:spacing w:after="0"/>
    </w:pPr>
  </w:style>
  <w:style w:type="paragraph" w:customStyle="1" w:styleId="RockburnTabletext0">
    <w:name w:val="Rockburn Table text"/>
    <w:basedOn w:val="Normal"/>
    <w:qFormat/>
    <w:rsid w:val="00B668F4"/>
    <w:pPr>
      <w:spacing w:after="0"/>
      <w:contextualSpacing/>
    </w:pPr>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F71500"/>
    <w:pPr>
      <w:spacing w:after="0"/>
      <w:ind w:left="720"/>
      <w:contextualSpacing/>
    </w:pPr>
    <w:rPr>
      <w:rFonts w:eastAsia="MS Mincho"/>
      <w:szCs w:val="24"/>
      <w:lang w:val="en-US"/>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F71500"/>
    <w:rPr>
      <w:rFonts w:eastAsia="MS Mincho"/>
      <w:sz w:val="22"/>
      <w:szCs w:val="24"/>
      <w:lang w:val="en-US" w:eastAsia="en-US"/>
    </w:rPr>
  </w:style>
  <w:style w:type="paragraph" w:styleId="NormalWeb">
    <w:name w:val="Normal (Web)"/>
    <w:basedOn w:val="Normal"/>
    <w:uiPriority w:val="99"/>
    <w:unhideWhenUsed/>
    <w:rsid w:val="00B668F4"/>
    <w:pPr>
      <w:spacing w:before="100" w:beforeAutospacing="1" w:after="100" w:afterAutospacing="1"/>
    </w:pPr>
    <w:rPr>
      <w:rFonts w:ascii="Times New Roman" w:eastAsia="Times New Roman" w:hAnsi="Times New Roman"/>
      <w:sz w:val="24"/>
      <w:szCs w:val="24"/>
      <w:lang w:eastAsia="zh-CN" w:bidi="ne-NP"/>
    </w:rPr>
  </w:style>
  <w:style w:type="paragraph" w:customStyle="1" w:styleId="CM1">
    <w:name w:val="CM1"/>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3">
    <w:name w:val="CM3"/>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4">
    <w:name w:val="CM4"/>
    <w:basedOn w:val="Normal"/>
    <w:next w:val="Normal"/>
    <w:uiPriority w:val="99"/>
    <w:rsid w:val="009F7722"/>
    <w:pPr>
      <w:autoSpaceDE w:val="0"/>
      <w:autoSpaceDN w:val="0"/>
      <w:adjustRightInd w:val="0"/>
      <w:spacing w:after="0"/>
    </w:pPr>
    <w:rPr>
      <w:rFonts w:ascii="EUAlbertina" w:eastAsia="Calibri" w:hAnsi="EUAlbertina"/>
      <w:sz w:val="24"/>
      <w:szCs w:val="24"/>
      <w:lang w:eastAsia="zh-CN"/>
    </w:rPr>
  </w:style>
  <w:style w:type="character" w:styleId="FollowedHyperlink">
    <w:name w:val="FollowedHyperlink"/>
    <w:basedOn w:val="DefaultParagraphFont"/>
    <w:uiPriority w:val="99"/>
    <w:semiHidden/>
    <w:unhideWhenUsed/>
    <w:rsid w:val="009E4D1D"/>
    <w:rPr>
      <w:color w:val="800080" w:themeColor="followedHyperlink"/>
      <w:u w:val="single"/>
    </w:rPr>
  </w:style>
  <w:style w:type="paragraph" w:customStyle="1" w:styleId="Default">
    <w:name w:val="Default"/>
    <w:rsid w:val="00330A51"/>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E45A81"/>
    <w:pPr>
      <w:suppressAutoHyphens/>
      <w:spacing w:after="120"/>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E45A81"/>
    <w:rPr>
      <w:rFonts w:ascii="Times New Roman" w:eastAsia="Times New Roman" w:hAnsi="Times New Roman"/>
      <w:sz w:val="24"/>
      <w:szCs w:val="24"/>
      <w:lang w:eastAsia="ar-SA"/>
    </w:rPr>
  </w:style>
  <w:style w:type="table" w:styleId="PlainTable1">
    <w:name w:val="Plain Table 1"/>
    <w:basedOn w:val="TableNormal"/>
    <w:uiPriority w:val="41"/>
    <w:rsid w:val="001251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03B0A"/>
    <w:rPr>
      <w:color w:val="605E5C"/>
      <w:shd w:val="clear" w:color="auto" w:fill="E1DFDD"/>
    </w:rPr>
  </w:style>
  <w:style w:type="table" w:styleId="TableGridLight">
    <w:name w:val="Grid Table Light"/>
    <w:basedOn w:val="TableNormal"/>
    <w:uiPriority w:val="40"/>
    <w:rsid w:val="00503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4114AC"/>
  </w:style>
  <w:style w:type="paragraph" w:styleId="PlainText">
    <w:name w:val="Plain Text"/>
    <w:basedOn w:val="Normal"/>
    <w:link w:val="PlainTextChar"/>
    <w:uiPriority w:val="99"/>
    <w:semiHidden/>
    <w:unhideWhenUsed/>
    <w:rsid w:val="003841D9"/>
    <w:pPr>
      <w:spacing w:after="0"/>
    </w:pPr>
    <w:rPr>
      <w:rFonts w:ascii="Calibri" w:eastAsia="Times New Roman" w:hAnsi="Calibri" w:cstheme="minorBidi"/>
      <w:kern w:val="2"/>
      <w:szCs w:val="21"/>
      <w:lang w:eastAsia="zh-CN"/>
      <w14:ligatures w14:val="standardContextual"/>
    </w:rPr>
  </w:style>
  <w:style w:type="character" w:customStyle="1" w:styleId="PlainTextChar">
    <w:name w:val="Plain Text Char"/>
    <w:basedOn w:val="DefaultParagraphFont"/>
    <w:link w:val="PlainText"/>
    <w:uiPriority w:val="99"/>
    <w:semiHidden/>
    <w:rsid w:val="003841D9"/>
    <w:rPr>
      <w:rFonts w:ascii="Calibri" w:eastAsia="Times New Roman" w:hAnsi="Calibri" w:cstheme="minorBidi"/>
      <w:kern w:val="2"/>
      <w:sz w:val="22"/>
      <w:szCs w:val="21"/>
      <w14:ligatures w14:val="standardContextual"/>
    </w:rPr>
  </w:style>
  <w:style w:type="table" w:customStyle="1" w:styleId="TableGrid1">
    <w:name w:val="Table Grid1"/>
    <w:basedOn w:val="TableNormal"/>
    <w:next w:val="TableGrid"/>
    <w:uiPriority w:val="39"/>
    <w:rsid w:val="00056B0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2376"/>
    <w:rPr>
      <w:rFonts w:eastAsia="Georgi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754">
      <w:bodyDiv w:val="1"/>
      <w:marLeft w:val="0"/>
      <w:marRight w:val="0"/>
      <w:marTop w:val="0"/>
      <w:marBottom w:val="0"/>
      <w:divBdr>
        <w:top w:val="none" w:sz="0" w:space="0" w:color="auto"/>
        <w:left w:val="none" w:sz="0" w:space="0" w:color="auto"/>
        <w:bottom w:val="none" w:sz="0" w:space="0" w:color="auto"/>
        <w:right w:val="none" w:sz="0" w:space="0" w:color="auto"/>
      </w:divBdr>
    </w:div>
    <w:div w:id="29575047">
      <w:bodyDiv w:val="1"/>
      <w:marLeft w:val="0"/>
      <w:marRight w:val="0"/>
      <w:marTop w:val="0"/>
      <w:marBottom w:val="0"/>
      <w:divBdr>
        <w:top w:val="none" w:sz="0" w:space="0" w:color="auto"/>
        <w:left w:val="none" w:sz="0" w:space="0" w:color="auto"/>
        <w:bottom w:val="none" w:sz="0" w:space="0" w:color="auto"/>
        <w:right w:val="none" w:sz="0" w:space="0" w:color="auto"/>
      </w:divBdr>
    </w:div>
    <w:div w:id="292293015">
      <w:bodyDiv w:val="1"/>
      <w:marLeft w:val="0"/>
      <w:marRight w:val="0"/>
      <w:marTop w:val="0"/>
      <w:marBottom w:val="0"/>
      <w:divBdr>
        <w:top w:val="none" w:sz="0" w:space="0" w:color="auto"/>
        <w:left w:val="none" w:sz="0" w:space="0" w:color="auto"/>
        <w:bottom w:val="none" w:sz="0" w:space="0" w:color="auto"/>
        <w:right w:val="none" w:sz="0" w:space="0" w:color="auto"/>
      </w:divBdr>
    </w:div>
    <w:div w:id="338045485">
      <w:bodyDiv w:val="1"/>
      <w:marLeft w:val="0"/>
      <w:marRight w:val="0"/>
      <w:marTop w:val="0"/>
      <w:marBottom w:val="0"/>
      <w:divBdr>
        <w:top w:val="none" w:sz="0" w:space="0" w:color="auto"/>
        <w:left w:val="none" w:sz="0" w:space="0" w:color="auto"/>
        <w:bottom w:val="none" w:sz="0" w:space="0" w:color="auto"/>
        <w:right w:val="none" w:sz="0" w:space="0" w:color="auto"/>
      </w:divBdr>
    </w:div>
    <w:div w:id="401222419">
      <w:bodyDiv w:val="1"/>
      <w:marLeft w:val="0"/>
      <w:marRight w:val="0"/>
      <w:marTop w:val="0"/>
      <w:marBottom w:val="0"/>
      <w:divBdr>
        <w:top w:val="none" w:sz="0" w:space="0" w:color="auto"/>
        <w:left w:val="none" w:sz="0" w:space="0" w:color="auto"/>
        <w:bottom w:val="none" w:sz="0" w:space="0" w:color="auto"/>
        <w:right w:val="none" w:sz="0" w:space="0" w:color="auto"/>
      </w:divBdr>
    </w:div>
    <w:div w:id="444080678">
      <w:bodyDiv w:val="1"/>
      <w:marLeft w:val="0"/>
      <w:marRight w:val="0"/>
      <w:marTop w:val="0"/>
      <w:marBottom w:val="0"/>
      <w:divBdr>
        <w:top w:val="none" w:sz="0" w:space="0" w:color="auto"/>
        <w:left w:val="none" w:sz="0" w:space="0" w:color="auto"/>
        <w:bottom w:val="none" w:sz="0" w:space="0" w:color="auto"/>
        <w:right w:val="none" w:sz="0" w:space="0" w:color="auto"/>
      </w:divBdr>
    </w:div>
    <w:div w:id="739597852">
      <w:bodyDiv w:val="1"/>
      <w:marLeft w:val="0"/>
      <w:marRight w:val="0"/>
      <w:marTop w:val="0"/>
      <w:marBottom w:val="0"/>
      <w:divBdr>
        <w:top w:val="none" w:sz="0" w:space="0" w:color="auto"/>
        <w:left w:val="none" w:sz="0" w:space="0" w:color="auto"/>
        <w:bottom w:val="none" w:sz="0" w:space="0" w:color="auto"/>
        <w:right w:val="none" w:sz="0" w:space="0" w:color="auto"/>
      </w:divBdr>
    </w:div>
    <w:div w:id="840201674">
      <w:bodyDiv w:val="1"/>
      <w:marLeft w:val="0"/>
      <w:marRight w:val="0"/>
      <w:marTop w:val="0"/>
      <w:marBottom w:val="0"/>
      <w:divBdr>
        <w:top w:val="none" w:sz="0" w:space="0" w:color="auto"/>
        <w:left w:val="none" w:sz="0" w:space="0" w:color="auto"/>
        <w:bottom w:val="none" w:sz="0" w:space="0" w:color="auto"/>
        <w:right w:val="none" w:sz="0" w:space="0" w:color="auto"/>
      </w:divBdr>
    </w:div>
    <w:div w:id="1033845288">
      <w:bodyDiv w:val="1"/>
      <w:marLeft w:val="0"/>
      <w:marRight w:val="0"/>
      <w:marTop w:val="0"/>
      <w:marBottom w:val="0"/>
      <w:divBdr>
        <w:top w:val="none" w:sz="0" w:space="0" w:color="auto"/>
        <w:left w:val="none" w:sz="0" w:space="0" w:color="auto"/>
        <w:bottom w:val="none" w:sz="0" w:space="0" w:color="auto"/>
        <w:right w:val="none" w:sz="0" w:space="0" w:color="auto"/>
      </w:divBdr>
    </w:div>
    <w:div w:id="1170481451">
      <w:bodyDiv w:val="1"/>
      <w:marLeft w:val="0"/>
      <w:marRight w:val="0"/>
      <w:marTop w:val="0"/>
      <w:marBottom w:val="0"/>
      <w:divBdr>
        <w:top w:val="none" w:sz="0" w:space="0" w:color="auto"/>
        <w:left w:val="none" w:sz="0" w:space="0" w:color="auto"/>
        <w:bottom w:val="none" w:sz="0" w:space="0" w:color="auto"/>
        <w:right w:val="none" w:sz="0" w:space="0" w:color="auto"/>
      </w:divBdr>
    </w:div>
    <w:div w:id="1341544201">
      <w:bodyDiv w:val="1"/>
      <w:marLeft w:val="0"/>
      <w:marRight w:val="0"/>
      <w:marTop w:val="0"/>
      <w:marBottom w:val="0"/>
      <w:divBdr>
        <w:top w:val="none" w:sz="0" w:space="0" w:color="auto"/>
        <w:left w:val="none" w:sz="0" w:space="0" w:color="auto"/>
        <w:bottom w:val="none" w:sz="0" w:space="0" w:color="auto"/>
        <w:right w:val="none" w:sz="0" w:space="0" w:color="auto"/>
      </w:divBdr>
    </w:div>
    <w:div w:id="1391152653">
      <w:bodyDiv w:val="1"/>
      <w:marLeft w:val="0"/>
      <w:marRight w:val="0"/>
      <w:marTop w:val="0"/>
      <w:marBottom w:val="0"/>
      <w:divBdr>
        <w:top w:val="none" w:sz="0" w:space="0" w:color="auto"/>
        <w:left w:val="none" w:sz="0" w:space="0" w:color="auto"/>
        <w:bottom w:val="none" w:sz="0" w:space="0" w:color="auto"/>
        <w:right w:val="none" w:sz="0" w:space="0" w:color="auto"/>
      </w:divBdr>
    </w:div>
    <w:div w:id="1603535436">
      <w:bodyDiv w:val="1"/>
      <w:marLeft w:val="0"/>
      <w:marRight w:val="0"/>
      <w:marTop w:val="0"/>
      <w:marBottom w:val="0"/>
      <w:divBdr>
        <w:top w:val="none" w:sz="0" w:space="0" w:color="auto"/>
        <w:left w:val="none" w:sz="0" w:space="0" w:color="auto"/>
        <w:bottom w:val="none" w:sz="0" w:space="0" w:color="auto"/>
        <w:right w:val="none" w:sz="0" w:space="0" w:color="auto"/>
      </w:divBdr>
    </w:div>
    <w:div w:id="1763723492">
      <w:bodyDiv w:val="1"/>
      <w:marLeft w:val="0"/>
      <w:marRight w:val="0"/>
      <w:marTop w:val="0"/>
      <w:marBottom w:val="0"/>
      <w:divBdr>
        <w:top w:val="none" w:sz="0" w:space="0" w:color="auto"/>
        <w:left w:val="none" w:sz="0" w:space="0" w:color="auto"/>
        <w:bottom w:val="none" w:sz="0" w:space="0" w:color="auto"/>
        <w:right w:val="none" w:sz="0" w:space="0" w:color="auto"/>
      </w:divBdr>
    </w:div>
    <w:div w:id="2089111284">
      <w:bodyDiv w:val="1"/>
      <w:marLeft w:val="0"/>
      <w:marRight w:val="0"/>
      <w:marTop w:val="0"/>
      <w:marBottom w:val="0"/>
      <w:divBdr>
        <w:top w:val="none" w:sz="0" w:space="0" w:color="auto"/>
        <w:left w:val="none" w:sz="0" w:space="0" w:color="auto"/>
        <w:bottom w:val="none" w:sz="0" w:space="0" w:color="auto"/>
        <w:right w:val="none" w:sz="0" w:space="0" w:color="auto"/>
      </w:divBdr>
    </w:div>
    <w:div w:id="209199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urice.Corry@argyll-bute.gov.uk" TargetMode="External"/><Relationship Id="rId21" Type="http://schemas.openxmlformats.org/officeDocument/2006/relationships/hyperlink" Target="https://emea01.safelinks.protection.outlook.com/?url=https%3A%2F%2Fwww.argyll-bute.gov.uk%2Fsites%2Fdefault%2Ffiles%2F2023-11%2Fbiodiversity_technical_note_feb_2017_4.pdf&amp;data=05%7C02%7C%7Cc8465930f1a54d152a8d08dcf1b75b3f%7C84df9e7fe9f640afb435aaaaaaaaaaaa%7C1%7C0%7C638651017036040430%7CUnknown%7CTWFpbGZsb3d8eyJWIjoiMC4wLjAwMDAiLCJQIjoiV2luMzIiLCJBTiI6Ik1haWwiLCJXVCI6Mn0%3D%7C0%7C%7C%7C&amp;sdata=aOMrc2CgU3Z9OxZhDgMfotRa6fuPpeScuhFvL9Lb%2Bqg%3D&amp;reserved=0" TargetMode="External"/><Relationship Id="rId42" Type="http://schemas.openxmlformats.org/officeDocument/2006/relationships/hyperlink" Target="mailto:Mark.irvine@argyll-bute.gov.uk" TargetMode="External"/><Relationship Id="rId47" Type="http://schemas.openxmlformats.org/officeDocument/2006/relationships/header" Target="header3.xml"/><Relationship Id="rId63" Type="http://schemas.openxmlformats.org/officeDocument/2006/relationships/hyperlink" Target="https://protect.checkpoint.com/v2/___https://www.traffic.gov.scot/traffic-information/incidents___.YzJlOmNodXJjaG9mc2NvdGxhbmQ6YzpvOjU5NzVmNTViYWM1MjVmMTM4Y2VhN2NmOTYyN2JmOTQzOjY6Mjc1NTo4YjQyMTU3ZjU4Y2ZkNGEwZTIxOTcxYWM5NzZkZGU3YjZlMjg0NjkyZTFhYTlhOTg1NDI1OWQwOGU4ZDI3NWE1OnA6VDpO" TargetMode="External"/><Relationship Id="rId68" Type="http://schemas.openxmlformats.org/officeDocument/2006/relationships/hyperlink" Target="mailto:Ailsa.gill@scotland.police.uk" TargetMode="External"/><Relationship Id="rId2" Type="http://schemas.openxmlformats.org/officeDocument/2006/relationships/numbering" Target="numbering.xml"/><Relationship Id="rId16" Type="http://schemas.openxmlformats.org/officeDocument/2006/relationships/hyperlink" Target="mailto:Emma.Spence@argyll-bute.gov.uk" TargetMode="External"/><Relationship Id="rId29" Type="http://schemas.openxmlformats.org/officeDocument/2006/relationships/hyperlink" Target="mailto:sheelaghoreilly@hotmail.com" TargetMode="External"/><Relationship Id="rId11" Type="http://schemas.openxmlformats.org/officeDocument/2006/relationships/image" Target="media/image2.jpeg"/><Relationship Id="rId24" Type="http://schemas.openxmlformats.org/officeDocument/2006/relationships/hyperlink" Target="mailto:sheelaghoreilly@hotmail.com" TargetMode="External"/><Relationship Id="rId32" Type="http://schemas.openxmlformats.org/officeDocument/2006/relationships/image" Target="media/image3.png"/><Relationship Id="rId37" Type="http://schemas.openxmlformats.org/officeDocument/2006/relationships/hyperlink" Target="mailto:sheelaghoreilly@hotmail.com" TargetMode="External"/><Relationship Id="rId40" Type="http://schemas.openxmlformats.org/officeDocument/2006/relationships/hyperlink" Target="mailto:Maurice.corry@argyll-bute.gov.uk" TargetMode="External"/><Relationship Id="rId45" Type="http://schemas.openxmlformats.org/officeDocument/2006/relationships/header" Target="header2.xml"/><Relationship Id="rId53" Type="http://schemas.openxmlformats.org/officeDocument/2006/relationships/image" Target="media/image9.png"/><Relationship Id="rId58" Type="http://schemas.openxmlformats.org/officeDocument/2006/relationships/hyperlink" Target="https://protect.checkpoint.com/v2/___https://abcd.scot/___.YzJlOmNodXJjaG9mc2NvdGxhbmQ6YzpvOjU5NzVmNTViYWM1MjVmMTM4Y2VhN2NmOTYyN2JmOTQzOjY6YmViZDozOGJjODM3YWVhOGI0MzFkZjIwNGZlMjcwZjYwZDg3ZDk0OWE4MmQ5MDA1OWQ0Yzg0OTk4Y2YzZWM4NTlkODc4OnA6VDpO" TargetMode="External"/><Relationship Id="rId66" Type="http://schemas.openxmlformats.org/officeDocument/2006/relationships/hyperlink" Target="https://protect.checkpoint.com/v2/___https://neighbourhoodwatchscotland.co.uk/___.YzJlOmNodXJjaG9mc2NvdGxhbmQ6YzpvOjU5NzVmNTViYWM1MjVmMTM4Y2VhN2NmOTYyN2JmOTQzOjY6YzUyODo2NjVmODE4MzQ5MGM3MmUwMzgwNTkwYzVmODUyM2Y3MTUxMzg1NDMyN2Q5ODhlYzc3Zjc0ZDU4YzllMWU2YTA4OnA6VDpO"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protect.checkpoint.com/v2/___https://www.womensaid.org.uk/___.YzJlOmNodXJjaG9mc2NvdGxhbmQ6YzpvOjU5NzVmNTViYWM1MjVmMTM4Y2VhN2NmOTYyN2JmOTQzOjY6ODBmNDo2ZDc1YjUyZDYzZjA3M2M0N2IzZThlYzQ3YzhkYWYyNzNlMzc5ZjRiZmJlNmM3ZDFjYjJkYmQ5OWYwM2QwMTYwOnA6VDpO" TargetMode="External"/><Relationship Id="rId19" Type="http://schemas.openxmlformats.org/officeDocument/2006/relationships/hyperlink" Target="https://emea01.safelinks.protection.outlook.com/?url=https%3A%2F%2Fwww.data.gov.uk%2Fdataset%2Fc2f57ed9-5601-4864-af5f-a6e73e977f54%2Fancient-woodland-inventory-scotland&amp;data=05%7C02%7C%7Cc8465930f1a54d152a8d08dcf1b75b3f%7C84df9e7fe9f640afb435aaaaaaaaaaaa%7C1%7C0%7C638651017035978108%7CUnknown%7CTWFpbGZsb3d8eyJWIjoiMC4wLjAwMDAiLCJQIjoiV2luMzIiLCJBTiI6Ik1haWwiLCJXVCI6Mn0%3D%7C0%7C%7C%7C&amp;sdata=BCyppyx0ynZtqJvWRB%2F6d8M21F74Y7rXfCjedfAvSyM%3D&amp;reserved=0" TargetMode="External"/><Relationship Id="rId14" Type="http://schemas.openxmlformats.org/officeDocument/2006/relationships/hyperlink" Target="mailto:Kirsty.Sweeney@argyll-bute.gov.uk" TargetMode="External"/><Relationship Id="rId22" Type="http://schemas.openxmlformats.org/officeDocument/2006/relationships/hyperlink" Target="file:///C:\Users\User\Downloads\managing-change-setting.PDF" TargetMode="External"/><Relationship Id="rId27" Type="http://schemas.openxmlformats.org/officeDocument/2006/relationships/hyperlink" Target="https://emea01.safelinks.protection.outlook.com/?url=https%3A%2F%2Fwww.argyll-bute.gov.uk%2Fmoderngov%2Fdocuments%2Fs184477%2FAppendix%2520A%2520Planning%2520Enforcement%2520and%2520Monitoring%2520Charter%2520March%252022%2520draft%2520ABC%2520corporate%2520template.pdf&amp;data=05%7C02%7C%7Cc8465930f1a54d152a8d08dcf1b75b3f%7C84df9e7fe9f640afb435aaaaaaaaaaaa%7C1%7C0%7C638651017036061038%7CUnknown%7CTWFpbGZsb3d8eyJWIjoiMC4wLjAwMDAiLCJQIjoiV2luMzIiLCJBTiI6Ik1haWwiLCJXVCI6Mn0%3D%7C0%7C%7C%7C&amp;sdata=14pFnA1IWSOqir87m4hv1SEJrdx%2BpxTwn0bshE35dto%3D&amp;reserved=0" TargetMode="External"/><Relationship Id="rId30" Type="http://schemas.openxmlformats.org/officeDocument/2006/relationships/hyperlink" Target="https://emea01.safelinks.protection.outlook.com/?url=https%3A%2F%2Fwww.argyll-bute.gov.uk%2Freport-it&amp;data=05%7C02%7C%7Cd0bb593e58f8452b646108dcf8c4cefd%7C84df9e7fe9f640afb435aaaaaaaaaaaa%7C1%7C0%7C638658771396477482%7CUnknown%7CTWFpbGZsb3d8eyJWIjoiMC4wLjAwMDAiLCJQIjoiV2luMzIiLCJBTiI6Ik1haWwiLCJXVCI6Mn0%3D%7C0%7C%7C%7C&amp;sdata=Rq3CaF%2BgBkaSimbDf%2BCOezYGY%2Bwk8KpSCnG024t%2Buv8%3D&amp;reserved=0" TargetMode="External"/><Relationship Id="rId35" Type="http://schemas.openxmlformats.org/officeDocument/2006/relationships/image" Target="cid:image002.png@01DB2ADF.432678F0" TargetMode="External"/><Relationship Id="rId43" Type="http://schemas.openxmlformats.org/officeDocument/2006/relationships/hyperlink" Target="mailto:john@thefirmofeauld.co.uk" TargetMode="External"/><Relationship Id="rId48" Type="http://schemas.openxmlformats.org/officeDocument/2006/relationships/footer" Target="footer2.xml"/><Relationship Id="rId56" Type="http://schemas.openxmlformats.org/officeDocument/2006/relationships/hyperlink" Target="https://protect.checkpoint.com/v2/___https://crimestoppers-uk.org/about-the-charity/crimestoppers-in-scotland___.YzJlOmNodXJjaG9mc2NvdGxhbmQ6YzpvOjU5NzVmNTViYWM1MjVmMTM4Y2VhN2NmOTYyN2JmOTQzOjY6ZjRlNzoxYzM0MGJkMGI1ZWJhNDJiOWQ1MzY5NzEwN2U4Y2ZjMWZhMmM2MDJlY2FlOGE4ZmEwM2IxZjI1MGIyZjQ3NTI3OnA6VDpO" TargetMode="External"/><Relationship Id="rId64" Type="http://schemas.openxmlformats.org/officeDocument/2006/relationships/hyperlink" Target="https://protect.checkpoint.com/v2/___https://www.scottishwater.co.uk/Help-and-Resources/Contact-Us%200800%200778%20778___.YzJlOmNodXJjaG9mc2NvdGxhbmQ6YzpvOjU5NzVmNTViYWM1MjVmMTM4Y2VhN2NmOTYyN2JmOTQzOjY6OWE4NDoyYzI5NTMxZTc1MDM4ZWE3MmRjNDNhYjAwNjZlYWUzYmMzNTM5NmY5ZWU1YjY3NDA1N2Y3NmZhZTdmMmEzYzNlOnA6VDpO" TargetMode="External"/><Relationship Id="rId69" Type="http://schemas.openxmlformats.org/officeDocument/2006/relationships/hyperlink" Target="mailto:cameron.macpherson@scotland.police.uk" TargetMode="External"/><Relationship Id="rId8" Type="http://schemas.openxmlformats.org/officeDocument/2006/relationships/hyperlink" Target="https://www.argyll-bute.gov.uk/roads-and-travel/roads-and-maintenance/winter-road-maintenance" TargetMode="External"/><Relationship Id="rId51" Type="http://schemas.openxmlformats.org/officeDocument/2006/relationships/hyperlink" Target="https://protect.checkpoint.com/v2/___https://crimestoppers-uk.org/about-the-charity/crimestoppers-in-scotland___.YzJlOmNodXJjaG9mc2NvdGxhbmQ6YzpvOjU5NzVmNTViYWM1MjVmMTM4Y2VhN2NmOTYyN2JmOTQzOjY6ZjRlNzoxYzM0MGJkMGI1ZWJhNDJiOWQ1MzY5NzEwN2U4Y2ZjMWZhMmM2MDJlY2FlOGE4ZmEwM2IxZjI1MGIyZjQ3NTI3OnA6VDpO" TargetMode="External"/><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mailto:sheelaghoreilly@hotmail.com" TargetMode="External"/><Relationship Id="rId17" Type="http://schemas.openxmlformats.org/officeDocument/2006/relationships/hyperlink" Target="mailto:Kirsty.Sweeney@argyll-bute.gov.uk" TargetMode="External"/><Relationship Id="rId25" Type="http://schemas.openxmlformats.org/officeDocument/2006/relationships/hyperlink" Target="mailto:Kirsty.Sweeney@argyll-bute.gov.uk" TargetMode="External"/><Relationship Id="rId33" Type="http://schemas.openxmlformats.org/officeDocument/2006/relationships/image" Target="cid:image001.png@01DB2ADF.432678F0" TargetMode="External"/><Relationship Id="rId38" Type="http://schemas.openxmlformats.org/officeDocument/2006/relationships/hyperlink" Target="mailto:roadsandinfrastructure@argyll-bute.gov.uk" TargetMode="External"/><Relationship Id="rId46" Type="http://schemas.openxmlformats.org/officeDocument/2006/relationships/footer" Target="footer1.xml"/><Relationship Id="rId59" Type="http://schemas.openxmlformats.org/officeDocument/2006/relationships/hyperlink" Target="https://protect.checkpoint.com/v2/___https://crimestoppers-uk.org/about-the-charity/crimestoppers-in-scotland___.YzJlOmNodXJjaG9mc2NvdGxhbmQ6YzpvOjU5NzVmNTViYWM1MjVmMTM4Y2VhN2NmOTYyN2JmOTQzOjY6ZjRlNzoxYzM0MGJkMGI1ZWJhNDJiOWQ1MzY5NzEwN2U4Y2ZjMWZhMmM2MDJlY2FlOGE4ZmEwM2IxZjI1MGIyZjQ3NTI3OnA6VDpO" TargetMode="External"/><Relationship Id="rId67" Type="http://schemas.openxmlformats.org/officeDocument/2006/relationships/hyperlink" Target="https://protect.checkpoint.com/v2/___https://consult.scotland.police.uk/strategy-insight-and-innovation/your-police-2023-2024/___.YzJlOmNodXJjaG9mc2NvdGxhbmQ6YzpvOjU5NzVmNTViYWM1MjVmMTM4Y2VhN2NmOTYyN2JmOTQzOjY6OTc3NToxZmJhZjFhODFhNTdiOGU3MThhNmQ3Y2IyYWU4OTE2MjMxZTk4ZjBlNDAwMWQ5YmI3Mjk5ZGFkZWY3Mzk5OTkyOnA6VDpO" TargetMode="External"/><Relationship Id="rId20" Type="http://schemas.openxmlformats.org/officeDocument/2006/relationships/hyperlink" Target="https://emea01.safelinks.protection.outlook.com/?url=https%3A%2F%2Fopendata.nature.scot%2Fdatasets%2Fancient-woodland-inventory%2Fexplore%3Flocation%3D56.014724%252C-4.861772%252C14.94&amp;data=05%7C02%7C%7Cc8465930f1a54d152a8d08dcf1b75b3f%7C84df9e7fe9f640afb435aaaaaaaaaaaa%7C1%7C0%7C638651017036017275%7CUnknown%7CTWFpbGZsb3d8eyJWIjoiMC4wLjAwMDAiLCJQIjoiV2luMzIiLCJBTiI6Ik1haWwiLCJXVCI6Mn0%3D%7C0%7C%7C%7C&amp;sdata=Uhzy8sZ26GcU9%2B41aFY9aogc6yMoIvPka5i%2BpC36Q8o%3D&amp;reserved=0" TargetMode="External"/><Relationship Id="rId41" Type="http://schemas.openxmlformats.org/officeDocument/2006/relationships/hyperlink" Target="mailto:Iainshonny.paterson@argyll-bute.gov.uk" TargetMode="External"/><Relationship Id="rId54" Type="http://schemas.openxmlformats.org/officeDocument/2006/relationships/hyperlink" Target="https://protect.checkpoint.com/v2/___https://crimestoppers-uk.org/about-the-charity/crimestoppers-in-scotland___.YzJlOmNodXJjaG9mc2NvdGxhbmQ6YzpvOjU5NzVmNTViYWM1MjVmMTM4Y2VhN2NmOTYyN2JmOTQzOjY6ZjRlNzoxYzM0MGJkMGI1ZWJhNDJiOWQ1MzY5NzEwN2U4Y2ZjMWZhMmM2MDJlY2FlOGE4ZmEwM2IxZjI1MGIyZjQ3NTI3OnA6VDpO" TargetMode="External"/><Relationship Id="rId62" Type="http://schemas.openxmlformats.org/officeDocument/2006/relationships/hyperlink" Target="https://protect.checkpoint.com/v2/___https://www.argyll-bute.gov.uk/my-council/how-contact-us___.YzJlOmNodXJjaG9mc2NvdGxhbmQ6YzpvOjU5NzVmNTViYWM1MjVmMTM4Y2VhN2NmOTYyN2JmOTQzOjY6MGQzODozNmI1M2U3NzZiZGNlOGZjZTNmODYzMDBkMzgxMzk2ZTNjYWJiZWNhNjU3NzU4ZTlmYTc2ZDQxM2M1ZjE3NDJhOnA6VDpO" TargetMode="Externa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urice.corry@argyll-bute.gov.uk" TargetMode="External"/><Relationship Id="rId23" Type="http://schemas.openxmlformats.org/officeDocument/2006/relationships/hyperlink" Target="mailto:Emma.Spence@argyll-bute.gov.uk" TargetMode="External"/><Relationship Id="rId28" Type="http://schemas.openxmlformats.org/officeDocument/2006/relationships/hyperlink" Target="mailto:roadsandinfrastructure@argyll-bute.gov.uk" TargetMode="External"/><Relationship Id="rId36" Type="http://schemas.openxmlformats.org/officeDocument/2006/relationships/hyperlink" Target="https://emea01.safelinks.protection.outlook.com/?url=https%3A%2F%2Fwww.argyll-bute.gov.uk%2Fdata-protection&amp;data=05%7C02%7C%7Cd0bb593e58f8452b646108dcf8c4cefd%7C84df9e7fe9f640afb435aaaaaaaaaaaa%7C1%7C0%7C638658771396536385%7CUnknown%7CTWFpbGZsb3d8eyJWIjoiMC4wLjAwMDAiLCJQIjoiV2luMzIiLCJBTiI6Ik1haWwiLCJXVCI6Mn0%3D%7C0%7C%7C%7C&amp;sdata=T1wI1%2FU2MWHgCAMaOb68B44MEjtLfclAe%2B8S9PhRQA4%3D&amp;reserved=0" TargetMode="External"/><Relationship Id="rId49" Type="http://schemas.openxmlformats.org/officeDocument/2006/relationships/image" Target="media/image6.gif"/><Relationship Id="rId57" Type="http://schemas.openxmlformats.org/officeDocument/2006/relationships/image" Target="media/image11.png"/><Relationship Id="rId10" Type="http://schemas.openxmlformats.org/officeDocument/2006/relationships/hyperlink" Target="https://www.coveandkilcreggancommunity.com/events" TargetMode="External"/><Relationship Id="rId31" Type="http://schemas.openxmlformats.org/officeDocument/2006/relationships/hyperlink" Target="https://emea01.safelinks.protection.outlook.com/?url=http%3A%2F%2Fwww.argyll-bute.gov.uk%2F&amp;data=05%7C02%7C%7Cd0bb593e58f8452b646108dcf8c4cefd%7C84df9e7fe9f640afb435aaaaaaaaaaaa%7C1%7C0%7C638658771396511727%7CUnknown%7CTWFpbGZsb3d8eyJWIjoiMC4wLjAwMDAiLCJQIjoiV2luMzIiLCJBTiI6Ik1haWwiLCJXVCI6Mn0%3D%7C0%7C%7C%7C&amp;sdata=ogF%2FHjJ87SiOq55IyRU7EfpPM6ollVO8ViTuemz%2BfwU%3D&amp;reserved=0" TargetMode="External"/><Relationship Id="rId44" Type="http://schemas.openxmlformats.org/officeDocument/2006/relationships/header" Target="header1.xml"/><Relationship Id="rId52" Type="http://schemas.openxmlformats.org/officeDocument/2006/relationships/image" Target="media/image8.png"/><Relationship Id="rId60" Type="http://schemas.openxmlformats.org/officeDocument/2006/relationships/hyperlink" Target="https://protect.checkpoint.com/v2/___http://www.scottishparc.co.uk___.YzJlOmNodXJjaG9mc2NvdGxhbmQ6YzpvOjU5NzVmNTViYWM1MjVmMTM4Y2VhN2NmOTYyN2JmOTQzOjY6MDA4MDo4ZDUwZDM4ZDhkZjI1ZWFjNjlhYTI1ZDQxYTBiMmVhZTJjMWU1NWY3NWUxYWZkM2U5NmIzMzgzMmU4NGE4NTI3OnA6VDpO" TargetMode="External"/><Relationship Id="rId65" Type="http://schemas.openxmlformats.org/officeDocument/2006/relationships/hyperlink" Target="https://protect.checkpoint.com/v2/___https://www.nhsinform.scot/___.YzJlOmNodXJjaG9mc2NvdGxhbmQ6YzpvOjU5NzVmNTViYWM1MjVmMTM4Y2VhN2NmOTYyN2JmOTQzOjY6MzYyNDo1NGU0ZjE3M2Y5NGEzMTYyMTVmYzU2ODVmNzczZTlkOWU0Zjc5MzcwY2M3ZjNiNmZiNmIwZmRkNDc2Njg0NGRlOnA6VDpO"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hse.gov.uk/contact/tell-us-about-a-health-and-safety-issue.htm" TargetMode="External"/><Relationship Id="rId13" Type="http://schemas.openxmlformats.org/officeDocument/2006/relationships/hyperlink" Target="mailto:Emma.Spence@argyll-bute.gov.uk" TargetMode="External"/><Relationship Id="rId18" Type="http://schemas.openxmlformats.org/officeDocument/2006/relationships/hyperlink" Target="mailto:Maurice.Corry@argyll-bute.gov.uk" TargetMode="External"/><Relationship Id="rId39" Type="http://schemas.openxmlformats.org/officeDocument/2006/relationships/hyperlink" Target="mailto:Emma.Spence@argyll-bute.gov.uk" TargetMode="External"/><Relationship Id="rId34"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lagh\Documents\CM\TEMPLATES\Working%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729F-8846-4626-B484-6671ED89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Working report template.dot</Template>
  <TotalTime>35</TotalTime>
  <Pages>20</Pages>
  <Words>8293</Words>
  <Characters>47274</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55457</CharactersWithSpaces>
  <SharedDoc>false</SharedDoc>
  <HLinks>
    <vt:vector size="36" baseType="variant">
      <vt:variant>
        <vt:i4>1966130</vt:i4>
      </vt:variant>
      <vt:variant>
        <vt:i4>32</vt:i4>
      </vt:variant>
      <vt:variant>
        <vt:i4>0</vt:i4>
      </vt:variant>
      <vt:variant>
        <vt:i4>5</vt:i4>
      </vt:variant>
      <vt:variant>
        <vt:lpwstr/>
      </vt:variant>
      <vt:variant>
        <vt:lpwstr>_Toc442870357</vt:lpwstr>
      </vt:variant>
      <vt:variant>
        <vt:i4>1966130</vt:i4>
      </vt:variant>
      <vt:variant>
        <vt:i4>26</vt:i4>
      </vt:variant>
      <vt:variant>
        <vt:i4>0</vt:i4>
      </vt:variant>
      <vt:variant>
        <vt:i4>5</vt:i4>
      </vt:variant>
      <vt:variant>
        <vt:lpwstr/>
      </vt:variant>
      <vt:variant>
        <vt:lpwstr>_Toc442870356</vt:lpwstr>
      </vt:variant>
      <vt:variant>
        <vt:i4>1966130</vt:i4>
      </vt:variant>
      <vt:variant>
        <vt:i4>20</vt:i4>
      </vt:variant>
      <vt:variant>
        <vt:i4>0</vt:i4>
      </vt:variant>
      <vt:variant>
        <vt:i4>5</vt:i4>
      </vt:variant>
      <vt:variant>
        <vt:lpwstr/>
      </vt:variant>
      <vt:variant>
        <vt:lpwstr>_Toc442870355</vt:lpwstr>
      </vt:variant>
      <vt:variant>
        <vt:i4>1966130</vt:i4>
      </vt:variant>
      <vt:variant>
        <vt:i4>14</vt:i4>
      </vt:variant>
      <vt:variant>
        <vt:i4>0</vt:i4>
      </vt:variant>
      <vt:variant>
        <vt:i4>5</vt:i4>
      </vt:variant>
      <vt:variant>
        <vt:lpwstr/>
      </vt:variant>
      <vt:variant>
        <vt:lpwstr>_Toc442870354</vt:lpwstr>
      </vt:variant>
      <vt:variant>
        <vt:i4>1966130</vt:i4>
      </vt:variant>
      <vt:variant>
        <vt:i4>8</vt:i4>
      </vt:variant>
      <vt:variant>
        <vt:i4>0</vt:i4>
      </vt:variant>
      <vt:variant>
        <vt:i4>5</vt:i4>
      </vt:variant>
      <vt:variant>
        <vt:lpwstr/>
      </vt:variant>
      <vt:variant>
        <vt:lpwstr>_Toc442870353</vt:lpwstr>
      </vt:variant>
      <vt:variant>
        <vt:i4>1966130</vt:i4>
      </vt:variant>
      <vt:variant>
        <vt:i4>2</vt:i4>
      </vt:variant>
      <vt:variant>
        <vt:i4>0</vt:i4>
      </vt:variant>
      <vt:variant>
        <vt:i4>5</vt:i4>
      </vt:variant>
      <vt:variant>
        <vt:lpwstr/>
      </vt:variant>
      <vt:variant>
        <vt:lpwstr>_Toc442870352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Sheelagh</dc:creator>
  <cp:lastModifiedBy>Sheelagh O'Reilly</cp:lastModifiedBy>
  <cp:revision>6</cp:revision>
  <cp:lastPrinted>2024-12-20T10:01:00Z</cp:lastPrinted>
  <dcterms:created xsi:type="dcterms:W3CDTF">2024-12-20T09:31:00Z</dcterms:created>
  <dcterms:modified xsi:type="dcterms:W3CDTF">2024-12-20T10:11:00Z</dcterms:modified>
</cp:coreProperties>
</file>